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1E6" w:rsidRPr="00817790" w:rsidRDefault="008831E6" w:rsidP="004A1000">
      <w:pPr>
        <w:rPr>
          <w:rFonts w:ascii="Times New Roman" w:eastAsia="Times New Roman" w:hAnsi="Times New Roman" w:cs="Times New Roman"/>
          <w:b/>
          <w:sz w:val="20"/>
          <w:szCs w:val="20"/>
        </w:rPr>
      </w:pPr>
      <w:r w:rsidRPr="00817790">
        <w:rPr>
          <w:rFonts w:ascii="Times New Roman" w:eastAsia="Times New Roman" w:hAnsi="Times New Roman" w:cs="Times New Roman"/>
          <w:b/>
          <w:sz w:val="20"/>
          <w:szCs w:val="20"/>
        </w:rPr>
        <w:t>FILME BAUEN</w:t>
      </w:r>
    </w:p>
    <w:p w:rsidR="008831E6" w:rsidRPr="00817790" w:rsidRDefault="008831E6" w:rsidP="004A1000">
      <w:pPr>
        <w:rPr>
          <w:rFonts w:ascii="Times New Roman" w:eastAsia="Times New Roman" w:hAnsi="Times New Roman" w:cs="Times New Roman"/>
          <w:b/>
          <w:sz w:val="20"/>
          <w:szCs w:val="20"/>
        </w:rPr>
      </w:pPr>
      <w:r w:rsidRPr="00817790">
        <w:rPr>
          <w:rFonts w:ascii="Times New Roman" w:eastAsia="Times New Roman" w:hAnsi="Times New Roman" w:cs="Times New Roman"/>
          <w:b/>
          <w:sz w:val="20"/>
          <w:szCs w:val="20"/>
        </w:rPr>
        <w:t>Kleine Hand</w:t>
      </w:r>
      <w:bookmarkStart w:id="0" w:name="_GoBack"/>
      <w:bookmarkEnd w:id="0"/>
      <w:r w:rsidRPr="00817790">
        <w:rPr>
          <w:rFonts w:ascii="Times New Roman" w:eastAsia="Times New Roman" w:hAnsi="Times New Roman" w:cs="Times New Roman"/>
          <w:b/>
          <w:sz w:val="20"/>
          <w:szCs w:val="20"/>
        </w:rPr>
        <w:t>reichung</w:t>
      </w:r>
    </w:p>
    <w:p w:rsidR="007A73E7" w:rsidRDefault="007A73E7" w:rsidP="004A1000">
      <w:pPr>
        <w:rPr>
          <w:rFonts w:ascii="Times New Roman" w:eastAsia="Times New Roman" w:hAnsi="Times New Roman" w:cs="Times New Roman"/>
          <w:sz w:val="20"/>
          <w:szCs w:val="20"/>
        </w:rPr>
      </w:pPr>
    </w:p>
    <w:p w:rsidR="00540343" w:rsidRPr="006F060D" w:rsidRDefault="00540343" w:rsidP="00540343">
      <w:pPr>
        <w:rPr>
          <w:rFonts w:ascii="Times New Roman" w:eastAsia="Times New Roman" w:hAnsi="Times New Roman" w:cs="Times New Roman"/>
          <w:sz w:val="20"/>
          <w:szCs w:val="20"/>
        </w:rPr>
      </w:pPr>
      <w:r w:rsidRPr="006F060D">
        <w:rPr>
          <w:rFonts w:ascii="Times New Roman" w:eastAsia="Times New Roman" w:hAnsi="Times New Roman" w:cs="Times New Roman"/>
          <w:i/>
          <w:sz w:val="20"/>
          <w:szCs w:val="20"/>
        </w:rPr>
        <w:t>„</w:t>
      </w:r>
      <w:r w:rsidR="007A73E7" w:rsidRPr="006F060D">
        <w:rPr>
          <w:rFonts w:ascii="Times New Roman" w:eastAsia="Times New Roman" w:hAnsi="Times New Roman" w:cs="Times New Roman"/>
          <w:i/>
          <w:sz w:val="20"/>
          <w:szCs w:val="20"/>
        </w:rPr>
        <w:t>Das Band des Menschen mit der Welt ist zerrissen</w:t>
      </w:r>
      <w:bookmarkStart w:id="1" w:name="einstop"/>
      <w:bookmarkEnd w:id="1"/>
      <w:r w:rsidRPr="006F060D">
        <w:rPr>
          <w:rFonts w:ascii="Times New Roman" w:eastAsia="Times New Roman" w:hAnsi="Times New Roman" w:cs="Times New Roman"/>
          <w:i/>
          <w:sz w:val="20"/>
          <w:szCs w:val="20"/>
        </w:rPr>
        <w:t xml:space="preserve">“ </w:t>
      </w:r>
      <w:r w:rsidR="007A73E7" w:rsidRPr="006F060D">
        <w:rPr>
          <w:rFonts w:ascii="Times New Roman" w:eastAsia="Times New Roman" w:hAnsi="Times New Roman" w:cs="Times New Roman"/>
          <w:sz w:val="20"/>
          <w:szCs w:val="20"/>
        </w:rPr>
        <w:t>weshalb</w:t>
      </w:r>
      <w:r w:rsidR="007A73E7" w:rsidRPr="006F060D">
        <w:rPr>
          <w:rFonts w:ascii="Times New Roman" w:eastAsia="Times New Roman" w:hAnsi="Times New Roman" w:cs="Times New Roman"/>
          <w:i/>
          <w:sz w:val="20"/>
          <w:szCs w:val="20"/>
        </w:rPr>
        <w:t xml:space="preserve"> </w:t>
      </w:r>
      <w:r w:rsidRPr="006F060D">
        <w:rPr>
          <w:rFonts w:ascii="Times New Roman" w:eastAsia="Times New Roman" w:hAnsi="Times New Roman" w:cs="Times New Roman"/>
          <w:i/>
          <w:sz w:val="20"/>
          <w:szCs w:val="20"/>
        </w:rPr>
        <w:t>„</w:t>
      </w:r>
      <w:r w:rsidR="007A73E7" w:rsidRPr="006F060D">
        <w:rPr>
          <w:rFonts w:ascii="Times New Roman" w:eastAsia="Times New Roman" w:hAnsi="Times New Roman" w:cs="Times New Roman"/>
          <w:i/>
          <w:sz w:val="20"/>
          <w:szCs w:val="20"/>
        </w:rPr>
        <w:t>dieses Band zum Gegenstand des Glaubens werden muss: es ist das Unmögliche, das nicht anders als in einer Glaubenshaltung zurückkehren kann</w:t>
      </w:r>
      <w:r w:rsidRPr="006F060D">
        <w:rPr>
          <w:rFonts w:ascii="Times New Roman" w:eastAsia="Times New Roman" w:hAnsi="Times New Roman" w:cs="Times New Roman"/>
          <w:i/>
          <w:sz w:val="20"/>
          <w:szCs w:val="20"/>
        </w:rPr>
        <w:t xml:space="preserve">. (…) </w:t>
      </w:r>
      <w:r w:rsidR="007A73E7" w:rsidRPr="006F060D">
        <w:rPr>
          <w:rFonts w:ascii="Times New Roman" w:eastAsia="Times New Roman" w:hAnsi="Times New Roman" w:cs="Times New Roman"/>
          <w:i/>
          <w:sz w:val="20"/>
          <w:szCs w:val="20"/>
        </w:rPr>
        <w:t>Der Mensch ist in der Welt wie in einer rein optisch-akustischen Situation. Die dem Menschen verloren gegangene Reaktion kann einzig durch den Glauben ersetzt werden</w:t>
      </w:r>
      <w:r w:rsidRPr="006F060D">
        <w:rPr>
          <w:rFonts w:ascii="Times New Roman" w:eastAsia="Times New Roman" w:hAnsi="Times New Roman" w:cs="Times New Roman"/>
          <w:i/>
          <w:sz w:val="20"/>
          <w:szCs w:val="20"/>
        </w:rPr>
        <w:t>.</w:t>
      </w:r>
      <w:r w:rsidR="007A73E7" w:rsidRPr="006F060D">
        <w:rPr>
          <w:rFonts w:ascii="Times New Roman" w:eastAsia="Times New Roman" w:hAnsi="Times New Roman" w:cs="Times New Roman"/>
          <w:i/>
          <w:sz w:val="20"/>
          <w:szCs w:val="20"/>
        </w:rPr>
        <w:t xml:space="preserve"> </w:t>
      </w:r>
      <w:r w:rsidRPr="006F060D">
        <w:rPr>
          <w:rFonts w:ascii="Times New Roman" w:eastAsia="Times New Roman" w:hAnsi="Times New Roman" w:cs="Times New Roman"/>
          <w:i/>
          <w:sz w:val="20"/>
          <w:szCs w:val="20"/>
        </w:rPr>
        <w:t xml:space="preserve">(…) </w:t>
      </w:r>
      <w:r w:rsidR="007A73E7" w:rsidRPr="006F060D">
        <w:rPr>
          <w:rFonts w:ascii="Times New Roman" w:eastAsia="Times New Roman" w:hAnsi="Times New Roman" w:cs="Times New Roman"/>
          <w:i/>
          <w:sz w:val="20"/>
          <w:szCs w:val="20"/>
        </w:rPr>
        <w:t>Von daher ist es notwendig, dass das Kino nicht die Welt filmt, sondern den Glauben an die Welt, unser einziges Ban</w:t>
      </w:r>
      <w:r w:rsidRPr="006F060D">
        <w:rPr>
          <w:rFonts w:ascii="Times New Roman" w:eastAsia="Times New Roman" w:hAnsi="Times New Roman" w:cs="Times New Roman"/>
          <w:i/>
          <w:sz w:val="20"/>
          <w:szCs w:val="20"/>
        </w:rPr>
        <w:t>d. (…)</w:t>
      </w:r>
      <w:r w:rsidR="007A73E7" w:rsidRPr="006F060D">
        <w:rPr>
          <w:rFonts w:ascii="Times New Roman" w:eastAsia="Times New Roman" w:hAnsi="Times New Roman" w:cs="Times New Roman"/>
          <w:i/>
          <w:sz w:val="20"/>
          <w:szCs w:val="20"/>
        </w:rPr>
        <w:t xml:space="preserve"> Uns den Glauben an die Welt zurückzugeben, das ist die moderne Macht des Kinos.</w:t>
      </w:r>
      <w:r w:rsidRPr="006F060D">
        <w:rPr>
          <w:rFonts w:ascii="Times New Roman" w:eastAsia="Times New Roman" w:hAnsi="Times New Roman" w:cs="Times New Roman"/>
          <w:i/>
          <w:sz w:val="20"/>
          <w:szCs w:val="20"/>
        </w:rPr>
        <w:t>“</w:t>
      </w:r>
      <w:r w:rsidR="007A73E7" w:rsidRPr="006F060D">
        <w:rPr>
          <w:rFonts w:ascii="Times New Roman" w:eastAsia="Times New Roman" w:hAnsi="Times New Roman" w:cs="Times New Roman"/>
          <w:i/>
          <w:sz w:val="20"/>
          <w:szCs w:val="20"/>
        </w:rPr>
        <w:t xml:space="preserve"> </w:t>
      </w:r>
      <w:r w:rsidR="007A73E7" w:rsidRPr="006F060D">
        <w:rPr>
          <w:rFonts w:ascii="Times New Roman" w:eastAsia="Times New Roman" w:hAnsi="Times New Roman" w:cs="Times New Roman"/>
          <w:sz w:val="20"/>
          <w:szCs w:val="20"/>
        </w:rPr>
        <w:t>In diesem Sinn lässt Deleuze Rossellini sagen: Je weniger die Welt menschlich ist, umso mehr kommt es dem Künstler zu, an diese Welt zu glauben. Dieser Glaube versetzt nicht Berge, bringt aber Bilder der Welt hervor:</w:t>
      </w:r>
      <w:r w:rsidR="007A73E7" w:rsidRPr="006F060D">
        <w:rPr>
          <w:rFonts w:ascii="Times New Roman" w:eastAsia="Times New Roman" w:hAnsi="Times New Roman" w:cs="Times New Roman"/>
          <w:i/>
          <w:sz w:val="20"/>
          <w:szCs w:val="20"/>
        </w:rPr>
        <w:t xml:space="preserve"> </w:t>
      </w:r>
      <w:r w:rsidRPr="006F060D">
        <w:rPr>
          <w:rFonts w:ascii="Times New Roman" w:eastAsia="Times New Roman" w:hAnsi="Times New Roman" w:cs="Times New Roman"/>
          <w:i/>
          <w:sz w:val="20"/>
          <w:szCs w:val="20"/>
        </w:rPr>
        <w:t>„</w:t>
      </w:r>
      <w:r w:rsidR="007A73E7" w:rsidRPr="006F060D">
        <w:rPr>
          <w:rFonts w:ascii="Times New Roman" w:eastAsia="Times New Roman" w:hAnsi="Times New Roman" w:cs="Times New Roman"/>
          <w:i/>
          <w:sz w:val="20"/>
          <w:szCs w:val="20"/>
        </w:rPr>
        <w:t>Es ist die Welt, die aus dem Kino entsteht</w:t>
      </w:r>
      <w:r w:rsidRPr="006F060D">
        <w:rPr>
          <w:rFonts w:ascii="Times New Roman" w:eastAsia="Times New Roman" w:hAnsi="Times New Roman" w:cs="Times New Roman"/>
          <w:sz w:val="20"/>
          <w:szCs w:val="20"/>
        </w:rPr>
        <w:t>“ (</w:t>
      </w:r>
      <w:r w:rsidR="007A73E7" w:rsidRPr="006F060D">
        <w:rPr>
          <w:rFonts w:ascii="Times New Roman" w:eastAsia="Times New Roman" w:hAnsi="Times New Roman" w:cs="Times New Roman"/>
          <w:sz w:val="20"/>
          <w:szCs w:val="20"/>
        </w:rPr>
        <w:t>Gilles Deleuze</w:t>
      </w:r>
      <w:r w:rsidR="007A73E7" w:rsidRPr="006F060D">
        <w:rPr>
          <w:rFonts w:ascii="Times New Roman" w:eastAsia="Times New Roman" w:hAnsi="Times New Roman" w:cs="Times New Roman"/>
          <w:sz w:val="20"/>
          <w:szCs w:val="20"/>
        </w:rPr>
        <w:t xml:space="preserve">: </w:t>
      </w:r>
      <w:proofErr w:type="spellStart"/>
      <w:r w:rsidR="007A73E7" w:rsidRPr="006F060D">
        <w:rPr>
          <w:rFonts w:ascii="Times New Roman" w:eastAsia="Times New Roman" w:hAnsi="Times New Roman" w:cs="Times New Roman"/>
          <w:sz w:val="20"/>
          <w:szCs w:val="20"/>
        </w:rPr>
        <w:t>L’image-Temps</w:t>
      </w:r>
      <w:proofErr w:type="spellEnd"/>
      <w:r w:rsidR="007A73E7" w:rsidRPr="006F060D">
        <w:rPr>
          <w:rFonts w:ascii="Times New Roman" w:eastAsia="Times New Roman" w:hAnsi="Times New Roman" w:cs="Times New Roman"/>
          <w:sz w:val="20"/>
          <w:szCs w:val="20"/>
        </w:rPr>
        <w:t>/Das Zeit-Bild</w:t>
      </w:r>
      <w:r w:rsidRPr="006F060D">
        <w:rPr>
          <w:rFonts w:ascii="Times New Roman" w:eastAsia="Times New Roman" w:hAnsi="Times New Roman" w:cs="Times New Roman"/>
          <w:sz w:val="20"/>
          <w:szCs w:val="20"/>
        </w:rPr>
        <w:t>.</w:t>
      </w:r>
      <w:r w:rsidR="007A73E7" w:rsidRPr="006F060D">
        <w:rPr>
          <w:rFonts w:ascii="Times New Roman" w:eastAsia="Times New Roman" w:hAnsi="Times New Roman" w:cs="Times New Roman"/>
          <w:sz w:val="20"/>
          <w:szCs w:val="20"/>
        </w:rPr>
        <w:t xml:space="preserve"> Kino 1</w:t>
      </w:r>
      <w:r w:rsidRPr="006F060D">
        <w:rPr>
          <w:rFonts w:ascii="Times New Roman" w:eastAsia="Times New Roman" w:hAnsi="Times New Roman" w:cs="Times New Roman"/>
          <w:sz w:val="20"/>
          <w:szCs w:val="20"/>
        </w:rPr>
        <w:t xml:space="preserve">, </w:t>
      </w:r>
      <w:r w:rsidRPr="006F060D">
        <w:rPr>
          <w:rFonts w:ascii="Times New Roman" w:eastAsia="Times New Roman" w:hAnsi="Times New Roman" w:cs="Times New Roman"/>
          <w:sz w:val="20"/>
          <w:szCs w:val="20"/>
        </w:rPr>
        <w:t>Suhrkamp Verlag, 1997, S. 224.</w:t>
      </w:r>
      <w:r w:rsidRPr="006F060D">
        <w:rPr>
          <w:rFonts w:ascii="Times New Roman" w:eastAsia="Times New Roman" w:hAnsi="Times New Roman" w:cs="Times New Roman"/>
          <w:sz w:val="20"/>
          <w:szCs w:val="20"/>
        </w:rPr>
        <w:t>)</w:t>
      </w:r>
    </w:p>
    <w:p w:rsidR="008831E6" w:rsidRDefault="008831E6" w:rsidP="004A1000">
      <w:pPr>
        <w:rPr>
          <w:rFonts w:ascii="Times New Roman" w:eastAsia="Times New Roman" w:hAnsi="Times New Roman" w:cs="Times New Roman"/>
          <w:sz w:val="20"/>
          <w:szCs w:val="20"/>
        </w:rPr>
      </w:pPr>
    </w:p>
    <w:p w:rsidR="004A1000" w:rsidRPr="006F060D" w:rsidRDefault="006F060D" w:rsidP="004A1000">
      <w:pPr>
        <w:rPr>
          <w:rFonts w:ascii="Times New Roman" w:eastAsia="Times New Roman" w:hAnsi="Times New Roman" w:cs="Times New Roman"/>
          <w:b/>
          <w:sz w:val="20"/>
          <w:szCs w:val="20"/>
        </w:rPr>
      </w:pPr>
      <w:r w:rsidRPr="006F060D">
        <w:rPr>
          <w:rFonts w:ascii="Times New Roman" w:eastAsia="Times New Roman" w:hAnsi="Times New Roman" w:cs="Times New Roman"/>
          <w:b/>
          <w:sz w:val="20"/>
          <w:szCs w:val="20"/>
        </w:rPr>
        <w:t xml:space="preserve">(…) </w:t>
      </w:r>
      <w:r w:rsidR="004A1000" w:rsidRPr="006F060D">
        <w:rPr>
          <w:rFonts w:ascii="Times New Roman" w:eastAsia="Times New Roman" w:hAnsi="Times New Roman" w:cs="Times New Roman"/>
          <w:b/>
          <w:sz w:val="20"/>
          <w:szCs w:val="20"/>
        </w:rPr>
        <w:t xml:space="preserve">Der Film ist eine </w:t>
      </w:r>
      <w:hyperlink r:id="rId6" w:tooltip="Kunstgattung" w:history="1">
        <w:r w:rsidR="004A1000" w:rsidRPr="006F060D">
          <w:rPr>
            <w:rFonts w:ascii="Times New Roman" w:eastAsia="Times New Roman" w:hAnsi="Times New Roman" w:cs="Times New Roman"/>
            <w:b/>
            <w:sz w:val="20"/>
            <w:szCs w:val="20"/>
          </w:rPr>
          <w:t>Kunstform</w:t>
        </w:r>
      </w:hyperlink>
      <w:r w:rsidR="004A1000" w:rsidRPr="006F060D">
        <w:rPr>
          <w:rFonts w:ascii="Times New Roman" w:eastAsia="Times New Roman" w:hAnsi="Times New Roman" w:cs="Times New Roman"/>
          <w:b/>
          <w:sz w:val="20"/>
          <w:szCs w:val="20"/>
        </w:rPr>
        <w:t xml:space="preserve">, die ihren Ausdruck in der auch als Filmen bezeichneten Produktion </w:t>
      </w:r>
      <w:hyperlink r:id="rId7" w:tooltip="Bewegte Bilder" w:history="1">
        <w:r w:rsidR="004A1000" w:rsidRPr="006F060D">
          <w:rPr>
            <w:rFonts w:ascii="Times New Roman" w:eastAsia="Times New Roman" w:hAnsi="Times New Roman" w:cs="Times New Roman"/>
            <w:b/>
            <w:sz w:val="20"/>
            <w:szCs w:val="20"/>
          </w:rPr>
          <w:t>bewegter Bilder</w:t>
        </w:r>
      </w:hyperlink>
      <w:r w:rsidR="004A1000" w:rsidRPr="006F060D">
        <w:rPr>
          <w:rFonts w:ascii="Times New Roman" w:eastAsia="Times New Roman" w:hAnsi="Times New Roman" w:cs="Times New Roman"/>
          <w:b/>
          <w:sz w:val="20"/>
          <w:szCs w:val="20"/>
        </w:rPr>
        <w:t xml:space="preserve"> mittels </w:t>
      </w:r>
      <w:hyperlink r:id="rId8" w:tooltip="Fototechnik" w:history="1">
        <w:r w:rsidR="004A1000" w:rsidRPr="006F060D">
          <w:rPr>
            <w:rFonts w:ascii="Times New Roman" w:eastAsia="Times New Roman" w:hAnsi="Times New Roman" w:cs="Times New Roman"/>
            <w:b/>
            <w:sz w:val="20"/>
            <w:szCs w:val="20"/>
          </w:rPr>
          <w:t>Foto-</w:t>
        </w:r>
      </w:hyperlink>
      <w:r w:rsidR="004A1000" w:rsidRPr="006F060D">
        <w:rPr>
          <w:rFonts w:ascii="Times New Roman" w:eastAsia="Times New Roman" w:hAnsi="Times New Roman" w:cs="Times New Roman"/>
          <w:b/>
          <w:sz w:val="20"/>
          <w:szCs w:val="20"/>
        </w:rPr>
        <w:t xml:space="preserve">, </w:t>
      </w:r>
      <w:hyperlink r:id="rId9" w:tooltip="Filmkamera" w:history="1">
        <w:r w:rsidR="004A1000" w:rsidRPr="006F060D">
          <w:rPr>
            <w:rFonts w:ascii="Times New Roman" w:eastAsia="Times New Roman" w:hAnsi="Times New Roman" w:cs="Times New Roman"/>
            <w:b/>
            <w:sz w:val="20"/>
            <w:szCs w:val="20"/>
          </w:rPr>
          <w:t>Kamera-</w:t>
        </w:r>
      </w:hyperlink>
      <w:r w:rsidR="004A1000" w:rsidRPr="006F060D">
        <w:rPr>
          <w:rFonts w:ascii="Times New Roman" w:eastAsia="Times New Roman" w:hAnsi="Times New Roman" w:cs="Times New Roman"/>
          <w:b/>
          <w:sz w:val="20"/>
          <w:szCs w:val="20"/>
        </w:rPr>
        <w:t xml:space="preserve"> und </w:t>
      </w:r>
      <w:hyperlink r:id="rId10" w:tooltip="Tontechnik" w:history="1">
        <w:r w:rsidR="004A1000" w:rsidRPr="006F060D">
          <w:rPr>
            <w:rFonts w:ascii="Times New Roman" w:eastAsia="Times New Roman" w:hAnsi="Times New Roman" w:cs="Times New Roman"/>
            <w:b/>
            <w:sz w:val="20"/>
            <w:szCs w:val="20"/>
          </w:rPr>
          <w:t>Tontechnik</w:t>
        </w:r>
      </w:hyperlink>
      <w:r w:rsidR="004A1000" w:rsidRPr="006F060D">
        <w:rPr>
          <w:rFonts w:ascii="Times New Roman" w:eastAsia="Times New Roman" w:hAnsi="Times New Roman" w:cs="Times New Roman"/>
          <w:b/>
          <w:sz w:val="20"/>
          <w:szCs w:val="20"/>
        </w:rPr>
        <w:t xml:space="preserve"> findet.</w:t>
      </w:r>
      <w:r w:rsidR="00615F3E" w:rsidRPr="006F060D">
        <w:rPr>
          <w:rFonts w:ascii="Times New Roman" w:eastAsia="Times New Roman" w:hAnsi="Times New Roman" w:cs="Times New Roman"/>
          <w:b/>
          <w:sz w:val="20"/>
          <w:szCs w:val="20"/>
        </w:rPr>
        <w:t xml:space="preserve"> (…)</w:t>
      </w:r>
    </w:p>
    <w:p w:rsidR="004A1000" w:rsidRPr="00615F3E" w:rsidRDefault="004A1000">
      <w:pPr>
        <w:rPr>
          <w:rFonts w:ascii="Times New Roman" w:eastAsia="Times New Roman" w:hAnsi="Times New Roman" w:cs="Times New Roman"/>
          <w:sz w:val="20"/>
          <w:szCs w:val="20"/>
        </w:rPr>
      </w:pPr>
    </w:p>
    <w:p w:rsidR="00615F3E" w:rsidRPr="00615F3E" w:rsidRDefault="00615F3E" w:rsidP="00615F3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15F3E">
        <w:rPr>
          <w:rFonts w:ascii="Times New Roman" w:eastAsia="Times New Roman" w:hAnsi="Times New Roman" w:cs="Times New Roman"/>
          <w:sz w:val="20"/>
          <w:szCs w:val="20"/>
        </w:rPr>
        <w:t>Das Filmen selbst geht über die Begriffe Film(</w:t>
      </w:r>
      <w:proofErr w:type="spellStart"/>
      <w:r w:rsidRPr="00615F3E">
        <w:rPr>
          <w:rFonts w:ascii="Times New Roman" w:eastAsia="Times New Roman" w:hAnsi="Times New Roman" w:cs="Times New Roman"/>
          <w:sz w:val="20"/>
          <w:szCs w:val="20"/>
        </w:rPr>
        <w:t>kunst</w:t>
      </w:r>
      <w:proofErr w:type="spellEnd"/>
      <w:r w:rsidRPr="00615F3E">
        <w:rPr>
          <w:rFonts w:ascii="Times New Roman" w:eastAsia="Times New Roman" w:hAnsi="Times New Roman" w:cs="Times New Roman"/>
          <w:sz w:val="20"/>
          <w:szCs w:val="20"/>
        </w:rPr>
        <w:t xml:space="preserve">) und Kino im aktuellen Sinn hinaus und wird allgemein für das Aufzeichnen jeglicher bewegten Bilddokumente verwendet – oft ohne Film als Aufzeichnungs- oder Wiedergabemedium. Für Spielfilmproduktionen ohne Film wird die </w:t>
      </w:r>
      <w:hyperlink r:id="rId11" w:tooltip="Digitale Kinokamera" w:history="1">
        <w:r w:rsidRPr="00615F3E">
          <w:rPr>
            <w:rFonts w:ascii="Times New Roman" w:eastAsia="Times New Roman" w:hAnsi="Times New Roman" w:cs="Times New Roman"/>
            <w:sz w:val="20"/>
            <w:szCs w:val="20"/>
          </w:rPr>
          <w:t>Digitale Kinokamera</w:t>
        </w:r>
      </w:hyperlink>
      <w:r w:rsidRPr="00615F3E">
        <w:rPr>
          <w:rFonts w:ascii="Times New Roman" w:eastAsia="Times New Roman" w:hAnsi="Times New Roman" w:cs="Times New Roman"/>
          <w:sz w:val="20"/>
          <w:szCs w:val="20"/>
        </w:rPr>
        <w:t xml:space="preserve"> verwendet, für das Fernsehen </w:t>
      </w:r>
      <w:hyperlink r:id="rId12" w:tooltip="Videotechnik" w:history="1">
        <w:r w:rsidRPr="00615F3E">
          <w:rPr>
            <w:rFonts w:ascii="Times New Roman" w:eastAsia="Times New Roman" w:hAnsi="Times New Roman" w:cs="Times New Roman"/>
            <w:sz w:val="20"/>
            <w:szCs w:val="20"/>
          </w:rPr>
          <w:t>Video</w:t>
        </w:r>
      </w:hyperlink>
      <w:r w:rsidRPr="00615F3E">
        <w:rPr>
          <w:rFonts w:ascii="Times New Roman" w:eastAsia="Times New Roman" w:hAnsi="Times New Roman" w:cs="Times New Roman"/>
          <w:sz w:val="20"/>
          <w:szCs w:val="20"/>
        </w:rPr>
        <w:t xml:space="preserve"> und im privaten Bereich wird oft mit einer </w:t>
      </w:r>
      <w:hyperlink r:id="rId13" w:tooltip="Digitalkamera" w:history="1">
        <w:r w:rsidRPr="00615F3E">
          <w:rPr>
            <w:rFonts w:ascii="Times New Roman" w:eastAsia="Times New Roman" w:hAnsi="Times New Roman" w:cs="Times New Roman"/>
            <w:sz w:val="20"/>
            <w:szCs w:val="20"/>
          </w:rPr>
          <w:t>Digitalkamera</w:t>
        </w:r>
      </w:hyperlink>
      <w:r w:rsidRPr="00615F3E">
        <w:rPr>
          <w:rFonts w:ascii="Times New Roman" w:eastAsia="Times New Roman" w:hAnsi="Times New Roman" w:cs="Times New Roman"/>
          <w:sz w:val="20"/>
          <w:szCs w:val="20"/>
        </w:rPr>
        <w:t xml:space="preserve"> oder einem </w:t>
      </w:r>
      <w:hyperlink r:id="rId14" w:tooltip="Smartphone" w:history="1">
        <w:r w:rsidRPr="00615F3E">
          <w:rPr>
            <w:rFonts w:ascii="Times New Roman" w:eastAsia="Times New Roman" w:hAnsi="Times New Roman" w:cs="Times New Roman"/>
            <w:sz w:val="20"/>
            <w:szCs w:val="20"/>
          </w:rPr>
          <w:t>Smartphone</w:t>
        </w:r>
      </w:hyperlink>
      <w:r w:rsidRPr="00615F3E">
        <w:rPr>
          <w:rFonts w:ascii="Times New Roman" w:eastAsia="Times New Roman" w:hAnsi="Times New Roman" w:cs="Times New Roman"/>
          <w:sz w:val="20"/>
          <w:szCs w:val="20"/>
        </w:rPr>
        <w:t xml:space="preserve"> „gefilmt“. Tatsächlich </w:t>
      </w:r>
      <w:proofErr w:type="gramStart"/>
      <w:r w:rsidRPr="00615F3E">
        <w:rPr>
          <w:rFonts w:ascii="Times New Roman" w:eastAsia="Times New Roman" w:hAnsi="Times New Roman" w:cs="Times New Roman"/>
          <w:sz w:val="20"/>
          <w:szCs w:val="20"/>
        </w:rPr>
        <w:t>wird</w:t>
      </w:r>
      <w:proofErr w:type="gramEnd"/>
      <w:r w:rsidRPr="00615F3E">
        <w:rPr>
          <w:rFonts w:ascii="Times New Roman" w:eastAsia="Times New Roman" w:hAnsi="Times New Roman" w:cs="Times New Roman"/>
          <w:sz w:val="20"/>
          <w:szCs w:val="20"/>
        </w:rPr>
        <w:t xml:space="preserve"> die Mehrheit aller aufgenommenen bewegten Bilder und der daraus resultierenden Filmwerke ohne Film im Sinne eines photographischen Trägers produziert. Ein bekannter Ausspruch hinsichtlich dieser Veränderung im Sprachgebrauch stammt von dem </w:t>
      </w:r>
      <w:hyperlink r:id="rId15" w:tooltip="Regisseur" w:history="1">
        <w:r w:rsidRPr="00615F3E">
          <w:rPr>
            <w:rFonts w:ascii="Times New Roman" w:eastAsia="Times New Roman" w:hAnsi="Times New Roman" w:cs="Times New Roman"/>
            <w:sz w:val="20"/>
            <w:szCs w:val="20"/>
          </w:rPr>
          <w:t>Regisseur</w:t>
        </w:r>
      </w:hyperlink>
      <w:r w:rsidRPr="00615F3E">
        <w:rPr>
          <w:rFonts w:ascii="Times New Roman" w:eastAsia="Times New Roman" w:hAnsi="Times New Roman" w:cs="Times New Roman"/>
          <w:sz w:val="20"/>
          <w:szCs w:val="20"/>
        </w:rPr>
        <w:t xml:space="preserve"> </w:t>
      </w:r>
      <w:hyperlink r:id="rId16" w:tooltip="George Lucas" w:history="1">
        <w:r w:rsidRPr="00615F3E">
          <w:rPr>
            <w:rFonts w:ascii="Times New Roman" w:eastAsia="Times New Roman" w:hAnsi="Times New Roman" w:cs="Times New Roman"/>
            <w:sz w:val="20"/>
            <w:szCs w:val="20"/>
          </w:rPr>
          <w:t>George Lucas</w:t>
        </w:r>
      </w:hyperlink>
      <w:r w:rsidRPr="00615F3E">
        <w:rPr>
          <w:rFonts w:ascii="Times New Roman" w:eastAsia="Times New Roman" w:hAnsi="Times New Roman" w:cs="Times New Roman"/>
          <w:sz w:val="20"/>
          <w:szCs w:val="20"/>
        </w:rPr>
        <w:t xml:space="preserve">: “I will </w:t>
      </w:r>
      <w:proofErr w:type="spellStart"/>
      <w:r w:rsidRPr="00615F3E">
        <w:rPr>
          <w:rFonts w:ascii="Times New Roman" w:eastAsia="Times New Roman" w:hAnsi="Times New Roman" w:cs="Times New Roman"/>
          <w:sz w:val="20"/>
          <w:szCs w:val="20"/>
        </w:rPr>
        <w:t>probably</w:t>
      </w:r>
      <w:proofErr w:type="spellEnd"/>
      <w:r w:rsidRPr="00615F3E">
        <w:rPr>
          <w:rFonts w:ascii="Times New Roman" w:eastAsia="Times New Roman" w:hAnsi="Times New Roman" w:cs="Times New Roman"/>
          <w:sz w:val="20"/>
          <w:szCs w:val="20"/>
        </w:rPr>
        <w:t xml:space="preserve"> </w:t>
      </w:r>
      <w:proofErr w:type="spellStart"/>
      <w:r w:rsidRPr="00615F3E">
        <w:rPr>
          <w:rFonts w:ascii="Times New Roman" w:eastAsia="Times New Roman" w:hAnsi="Times New Roman" w:cs="Times New Roman"/>
          <w:sz w:val="20"/>
          <w:szCs w:val="20"/>
        </w:rPr>
        <w:t>never</w:t>
      </w:r>
      <w:proofErr w:type="spellEnd"/>
      <w:r w:rsidRPr="00615F3E">
        <w:rPr>
          <w:rFonts w:ascii="Times New Roman" w:eastAsia="Times New Roman" w:hAnsi="Times New Roman" w:cs="Times New Roman"/>
          <w:sz w:val="20"/>
          <w:szCs w:val="20"/>
        </w:rPr>
        <w:t xml:space="preserve"> </w:t>
      </w:r>
      <w:proofErr w:type="spellStart"/>
      <w:r w:rsidRPr="00615F3E">
        <w:rPr>
          <w:rFonts w:ascii="Times New Roman" w:eastAsia="Times New Roman" w:hAnsi="Times New Roman" w:cs="Times New Roman"/>
          <w:sz w:val="20"/>
          <w:szCs w:val="20"/>
        </w:rPr>
        <w:t>ever</w:t>
      </w:r>
      <w:proofErr w:type="spellEnd"/>
      <w:r w:rsidRPr="00615F3E">
        <w:rPr>
          <w:rFonts w:ascii="Times New Roman" w:eastAsia="Times New Roman" w:hAnsi="Times New Roman" w:cs="Times New Roman"/>
          <w:sz w:val="20"/>
          <w:szCs w:val="20"/>
        </w:rPr>
        <w:t xml:space="preserve"> </w:t>
      </w:r>
      <w:proofErr w:type="spellStart"/>
      <w:r w:rsidRPr="00615F3E">
        <w:rPr>
          <w:rFonts w:ascii="Times New Roman" w:eastAsia="Times New Roman" w:hAnsi="Times New Roman" w:cs="Times New Roman"/>
          <w:sz w:val="20"/>
          <w:szCs w:val="20"/>
        </w:rPr>
        <w:t>shoot</w:t>
      </w:r>
      <w:proofErr w:type="spellEnd"/>
      <w:r w:rsidRPr="00615F3E">
        <w:rPr>
          <w:rFonts w:ascii="Times New Roman" w:eastAsia="Times New Roman" w:hAnsi="Times New Roman" w:cs="Times New Roman"/>
          <w:sz w:val="20"/>
          <w:szCs w:val="20"/>
        </w:rPr>
        <w:t xml:space="preserve"> </w:t>
      </w:r>
      <w:proofErr w:type="spellStart"/>
      <w:r w:rsidRPr="00615F3E">
        <w:rPr>
          <w:rFonts w:ascii="Times New Roman" w:eastAsia="Times New Roman" w:hAnsi="Times New Roman" w:cs="Times New Roman"/>
          <w:sz w:val="20"/>
          <w:szCs w:val="20"/>
        </w:rPr>
        <w:t>another</w:t>
      </w:r>
      <w:proofErr w:type="spellEnd"/>
      <w:r w:rsidRPr="00615F3E">
        <w:rPr>
          <w:rFonts w:ascii="Times New Roman" w:eastAsia="Times New Roman" w:hAnsi="Times New Roman" w:cs="Times New Roman"/>
          <w:sz w:val="20"/>
          <w:szCs w:val="20"/>
        </w:rPr>
        <w:t xml:space="preserve"> </w:t>
      </w:r>
      <w:proofErr w:type="spellStart"/>
      <w:r w:rsidRPr="00615F3E">
        <w:rPr>
          <w:rFonts w:ascii="Times New Roman" w:eastAsia="Times New Roman" w:hAnsi="Times New Roman" w:cs="Times New Roman"/>
          <w:sz w:val="20"/>
          <w:szCs w:val="20"/>
        </w:rPr>
        <w:t>film</w:t>
      </w:r>
      <w:proofErr w:type="spellEnd"/>
      <w:r w:rsidRPr="00615F3E">
        <w:rPr>
          <w:rFonts w:ascii="Times New Roman" w:eastAsia="Times New Roman" w:hAnsi="Times New Roman" w:cs="Times New Roman"/>
          <w:sz w:val="20"/>
          <w:szCs w:val="20"/>
        </w:rPr>
        <w:t xml:space="preserve"> – on </w:t>
      </w:r>
      <w:proofErr w:type="spellStart"/>
      <w:r w:rsidRPr="00615F3E">
        <w:rPr>
          <w:rFonts w:ascii="Times New Roman" w:eastAsia="Times New Roman" w:hAnsi="Times New Roman" w:cs="Times New Roman"/>
          <w:sz w:val="20"/>
          <w:szCs w:val="20"/>
        </w:rPr>
        <w:t>film</w:t>
      </w:r>
      <w:proofErr w:type="spellEnd"/>
      <w:r w:rsidRPr="00615F3E">
        <w:rPr>
          <w:rFonts w:ascii="Times New Roman" w:eastAsia="Times New Roman" w:hAnsi="Times New Roman" w:cs="Times New Roman"/>
          <w:sz w:val="20"/>
          <w:szCs w:val="20"/>
        </w:rPr>
        <w:t>.” (deutsch: „Ich werde wahrscheinlich nie wieder einen Film auf Film drehen.“)</w:t>
      </w:r>
      <w:r>
        <w:rPr>
          <w:rFonts w:ascii="Times New Roman" w:eastAsia="Times New Roman" w:hAnsi="Times New Roman" w:cs="Times New Roman"/>
          <w:sz w:val="20"/>
          <w:szCs w:val="20"/>
        </w:rPr>
        <w:t xml:space="preserve"> (…)</w:t>
      </w:r>
      <w:r w:rsidRPr="00615F3E">
        <w:rPr>
          <w:rFonts w:ascii="Times New Roman" w:eastAsia="Times New Roman" w:hAnsi="Times New Roman" w:cs="Times New Roman"/>
          <w:sz w:val="20"/>
          <w:szCs w:val="20"/>
        </w:rPr>
        <w:t xml:space="preserve"> </w:t>
      </w:r>
    </w:p>
    <w:p w:rsidR="00615F3E" w:rsidRDefault="00615F3E">
      <w:pPr>
        <w:rPr>
          <w:rFonts w:ascii="Times New Roman" w:eastAsia="Times New Roman" w:hAnsi="Times New Roman" w:cs="Times New Roman"/>
          <w:sz w:val="20"/>
          <w:szCs w:val="20"/>
        </w:rPr>
      </w:pPr>
    </w:p>
    <w:p w:rsidR="00615F3E" w:rsidRDefault="00615F3E" w:rsidP="00615F3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15F3E">
        <w:rPr>
          <w:rFonts w:ascii="Times New Roman" w:eastAsia="Times New Roman" w:hAnsi="Times New Roman" w:cs="Times New Roman"/>
          <w:sz w:val="20"/>
          <w:szCs w:val="20"/>
        </w:rPr>
        <w:t xml:space="preserve">Dem Film kommen im Wesentlichen drei Bedeutungen zu: erstens als </w:t>
      </w:r>
      <w:hyperlink r:id="rId17" w:tooltip="Massenmedium" w:history="1">
        <w:r w:rsidRPr="00615F3E">
          <w:rPr>
            <w:rFonts w:ascii="Times New Roman" w:eastAsia="Times New Roman" w:hAnsi="Times New Roman" w:cs="Times New Roman"/>
            <w:sz w:val="20"/>
            <w:szCs w:val="20"/>
          </w:rPr>
          <w:t>Massenmedium</w:t>
        </w:r>
      </w:hyperlink>
      <w:r w:rsidRPr="00615F3E">
        <w:rPr>
          <w:rFonts w:ascii="Times New Roman" w:eastAsia="Times New Roman" w:hAnsi="Times New Roman" w:cs="Times New Roman"/>
          <w:sz w:val="20"/>
          <w:szCs w:val="20"/>
        </w:rPr>
        <w:t xml:space="preserve"> zur Information und zur Bewusstseinsbildung; zweitens – da die Produktion von professionellen Filmen in der Regel einen erheblichen technischen und finanziellen Aufwand bedeutet – eine </w:t>
      </w:r>
      <w:hyperlink r:id="rId18" w:tooltip="Wirtschaft" w:history="1">
        <w:r w:rsidRPr="00615F3E">
          <w:rPr>
            <w:rFonts w:ascii="Times New Roman" w:eastAsia="Times New Roman" w:hAnsi="Times New Roman" w:cs="Times New Roman"/>
            <w:sz w:val="20"/>
            <w:szCs w:val="20"/>
          </w:rPr>
          <w:t>wirtschaftliche</w:t>
        </w:r>
      </w:hyperlink>
      <w:r w:rsidRPr="00615F3E">
        <w:rPr>
          <w:rFonts w:ascii="Times New Roman" w:eastAsia="Times New Roman" w:hAnsi="Times New Roman" w:cs="Times New Roman"/>
          <w:sz w:val="20"/>
          <w:szCs w:val="20"/>
        </w:rPr>
        <w:t xml:space="preserve"> Bedeutung; sowie drittens </w:t>
      </w:r>
      <w:r w:rsidRPr="006F060D">
        <w:rPr>
          <w:rFonts w:ascii="Times New Roman" w:eastAsia="Times New Roman" w:hAnsi="Times New Roman" w:cs="Times New Roman"/>
          <w:b/>
          <w:sz w:val="20"/>
          <w:szCs w:val="20"/>
        </w:rPr>
        <w:t xml:space="preserve">als </w:t>
      </w:r>
      <w:hyperlink r:id="rId19" w:tooltip="Kunst" w:history="1">
        <w:r w:rsidRPr="006F060D">
          <w:rPr>
            <w:rFonts w:ascii="Times New Roman" w:eastAsia="Times New Roman" w:hAnsi="Times New Roman" w:cs="Times New Roman"/>
            <w:b/>
            <w:sz w:val="20"/>
            <w:szCs w:val="20"/>
          </w:rPr>
          <w:t>Kunstgattung</w:t>
        </w:r>
      </w:hyperlink>
      <w:r w:rsidRPr="006F060D">
        <w:rPr>
          <w:rFonts w:ascii="Times New Roman" w:eastAsia="Times New Roman" w:hAnsi="Times New Roman" w:cs="Times New Roman"/>
          <w:b/>
          <w:sz w:val="20"/>
          <w:szCs w:val="20"/>
        </w:rPr>
        <w:t xml:space="preserve"> mit ihren eigenen unverwechselbaren Aspekten.</w:t>
      </w:r>
      <w:r>
        <w:rPr>
          <w:rFonts w:ascii="Times New Roman" w:eastAsia="Times New Roman" w:hAnsi="Times New Roman" w:cs="Times New Roman"/>
          <w:sz w:val="20"/>
          <w:szCs w:val="20"/>
        </w:rPr>
        <w:t xml:space="preserve"> (…)</w:t>
      </w:r>
    </w:p>
    <w:p w:rsidR="00615F3E" w:rsidRDefault="00615F3E" w:rsidP="00615F3E">
      <w:pPr>
        <w:rPr>
          <w:rFonts w:ascii="Times New Roman" w:eastAsia="Times New Roman" w:hAnsi="Times New Roman" w:cs="Times New Roman"/>
          <w:sz w:val="20"/>
          <w:szCs w:val="20"/>
        </w:rPr>
      </w:pPr>
    </w:p>
    <w:p w:rsidR="00615F3E" w:rsidRDefault="00615F3E" w:rsidP="00615F3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15F3E">
        <w:rPr>
          <w:rFonts w:ascii="Times New Roman" w:eastAsia="Times New Roman" w:hAnsi="Times New Roman" w:cs="Times New Roman"/>
          <w:sz w:val="20"/>
          <w:szCs w:val="20"/>
        </w:rPr>
        <w:t xml:space="preserve">Für die maßgeblich an der Herstellung eines Films beteiligten Akteure – insbesondere </w:t>
      </w:r>
      <w:hyperlink r:id="rId20" w:tooltip="Drehbuchautor" w:history="1">
        <w:r w:rsidRPr="00615F3E">
          <w:rPr>
            <w:rFonts w:ascii="Times New Roman" w:eastAsia="Times New Roman" w:hAnsi="Times New Roman" w:cs="Times New Roman"/>
            <w:sz w:val="20"/>
            <w:szCs w:val="20"/>
          </w:rPr>
          <w:t>Drehbuchautoren</w:t>
        </w:r>
      </w:hyperlink>
      <w:r w:rsidRPr="00615F3E">
        <w:rPr>
          <w:rFonts w:ascii="Times New Roman" w:eastAsia="Times New Roman" w:hAnsi="Times New Roman" w:cs="Times New Roman"/>
          <w:sz w:val="20"/>
          <w:szCs w:val="20"/>
        </w:rPr>
        <w:t xml:space="preserve">, </w:t>
      </w:r>
      <w:hyperlink r:id="rId21" w:tooltip="Filmregisseur" w:history="1">
        <w:r w:rsidRPr="00615F3E">
          <w:rPr>
            <w:rFonts w:ascii="Times New Roman" w:eastAsia="Times New Roman" w:hAnsi="Times New Roman" w:cs="Times New Roman"/>
            <w:sz w:val="20"/>
            <w:szCs w:val="20"/>
          </w:rPr>
          <w:t>Regisseure</w:t>
        </w:r>
      </w:hyperlink>
      <w:r w:rsidRPr="00615F3E">
        <w:rPr>
          <w:rFonts w:ascii="Times New Roman" w:eastAsia="Times New Roman" w:hAnsi="Times New Roman" w:cs="Times New Roman"/>
          <w:sz w:val="20"/>
          <w:szCs w:val="20"/>
        </w:rPr>
        <w:t xml:space="preserve">, </w:t>
      </w:r>
      <w:hyperlink r:id="rId22" w:tooltip="Schauspieler" w:history="1">
        <w:r w:rsidRPr="00615F3E">
          <w:rPr>
            <w:rFonts w:ascii="Times New Roman" w:eastAsia="Times New Roman" w:hAnsi="Times New Roman" w:cs="Times New Roman"/>
            <w:sz w:val="20"/>
            <w:szCs w:val="20"/>
          </w:rPr>
          <w:t>Schauspieler</w:t>
        </w:r>
      </w:hyperlink>
      <w:r w:rsidRPr="00615F3E">
        <w:rPr>
          <w:rFonts w:ascii="Times New Roman" w:eastAsia="Times New Roman" w:hAnsi="Times New Roman" w:cs="Times New Roman"/>
          <w:sz w:val="20"/>
          <w:szCs w:val="20"/>
        </w:rPr>
        <w:t xml:space="preserve">, </w:t>
      </w:r>
      <w:hyperlink r:id="rId23" w:tooltip="Kameramann" w:history="1">
        <w:r w:rsidRPr="00615F3E">
          <w:rPr>
            <w:rFonts w:ascii="Times New Roman" w:eastAsia="Times New Roman" w:hAnsi="Times New Roman" w:cs="Times New Roman"/>
            <w:sz w:val="20"/>
            <w:szCs w:val="20"/>
          </w:rPr>
          <w:t>Kameraleute</w:t>
        </w:r>
      </w:hyperlink>
      <w:r w:rsidRPr="00615F3E">
        <w:rPr>
          <w:rFonts w:ascii="Times New Roman" w:eastAsia="Times New Roman" w:hAnsi="Times New Roman" w:cs="Times New Roman"/>
          <w:sz w:val="20"/>
          <w:szCs w:val="20"/>
        </w:rPr>
        <w:t xml:space="preserve">, </w:t>
      </w:r>
      <w:hyperlink r:id="rId24" w:tooltip="Szenenbild" w:history="1">
        <w:r w:rsidRPr="00615F3E">
          <w:rPr>
            <w:rFonts w:ascii="Times New Roman" w:eastAsia="Times New Roman" w:hAnsi="Times New Roman" w:cs="Times New Roman"/>
            <w:sz w:val="20"/>
            <w:szCs w:val="20"/>
          </w:rPr>
          <w:t>Szenenbildner</w:t>
        </w:r>
      </w:hyperlink>
      <w:r w:rsidRPr="00615F3E">
        <w:rPr>
          <w:rFonts w:ascii="Times New Roman" w:eastAsia="Times New Roman" w:hAnsi="Times New Roman" w:cs="Times New Roman"/>
          <w:sz w:val="20"/>
          <w:szCs w:val="20"/>
        </w:rPr>
        <w:t xml:space="preserve">, </w:t>
      </w:r>
      <w:hyperlink r:id="rId25" w:tooltip="Kostümbildner" w:history="1">
        <w:r w:rsidRPr="00615F3E">
          <w:rPr>
            <w:rFonts w:ascii="Times New Roman" w:eastAsia="Times New Roman" w:hAnsi="Times New Roman" w:cs="Times New Roman"/>
            <w:sz w:val="20"/>
            <w:szCs w:val="20"/>
          </w:rPr>
          <w:t>Kostümbildner</w:t>
        </w:r>
      </w:hyperlink>
      <w:r w:rsidRPr="00615F3E">
        <w:rPr>
          <w:rFonts w:ascii="Times New Roman" w:eastAsia="Times New Roman" w:hAnsi="Times New Roman" w:cs="Times New Roman"/>
          <w:sz w:val="20"/>
          <w:szCs w:val="20"/>
        </w:rPr>
        <w:t xml:space="preserve">, </w:t>
      </w:r>
      <w:hyperlink r:id="rId26" w:tooltip="Filmeditor" w:history="1">
        <w:r w:rsidRPr="00615F3E">
          <w:rPr>
            <w:rFonts w:ascii="Times New Roman" w:eastAsia="Times New Roman" w:hAnsi="Times New Roman" w:cs="Times New Roman"/>
            <w:sz w:val="20"/>
            <w:szCs w:val="20"/>
          </w:rPr>
          <w:t>Filmeditoren</w:t>
        </w:r>
      </w:hyperlink>
      <w:r w:rsidRPr="00615F3E">
        <w:rPr>
          <w:rFonts w:ascii="Times New Roman" w:eastAsia="Times New Roman" w:hAnsi="Times New Roman" w:cs="Times New Roman"/>
          <w:sz w:val="20"/>
          <w:szCs w:val="20"/>
        </w:rPr>
        <w:t xml:space="preserve">, </w:t>
      </w:r>
      <w:hyperlink r:id="rId27" w:tooltip="Tongestaltung" w:history="1">
        <w:r w:rsidRPr="00615F3E">
          <w:rPr>
            <w:rFonts w:ascii="Times New Roman" w:eastAsia="Times New Roman" w:hAnsi="Times New Roman" w:cs="Times New Roman"/>
            <w:sz w:val="20"/>
            <w:szCs w:val="20"/>
          </w:rPr>
          <w:t>Tongestalter</w:t>
        </w:r>
      </w:hyperlink>
      <w:r w:rsidRPr="00615F3E">
        <w:rPr>
          <w:rFonts w:ascii="Times New Roman" w:eastAsia="Times New Roman" w:hAnsi="Times New Roman" w:cs="Times New Roman"/>
          <w:sz w:val="20"/>
          <w:szCs w:val="20"/>
        </w:rPr>
        <w:t xml:space="preserve"> und </w:t>
      </w:r>
      <w:hyperlink r:id="rId28" w:tooltip="Filmkomponist" w:history="1">
        <w:r w:rsidRPr="00615F3E">
          <w:rPr>
            <w:rFonts w:ascii="Times New Roman" w:eastAsia="Times New Roman" w:hAnsi="Times New Roman" w:cs="Times New Roman"/>
            <w:sz w:val="20"/>
            <w:szCs w:val="20"/>
          </w:rPr>
          <w:t>Filmkomponisten</w:t>
        </w:r>
      </w:hyperlink>
      <w:r w:rsidRPr="00615F3E">
        <w:rPr>
          <w:rFonts w:ascii="Times New Roman" w:eastAsia="Times New Roman" w:hAnsi="Times New Roman" w:cs="Times New Roman"/>
          <w:sz w:val="20"/>
          <w:szCs w:val="20"/>
        </w:rPr>
        <w:t xml:space="preserve"> – ist der Film zudem ein </w:t>
      </w:r>
      <w:r w:rsidRPr="006F060D">
        <w:rPr>
          <w:rFonts w:ascii="Times New Roman" w:eastAsia="Times New Roman" w:hAnsi="Times New Roman" w:cs="Times New Roman"/>
          <w:b/>
          <w:sz w:val="20"/>
          <w:szCs w:val="20"/>
        </w:rPr>
        <w:t xml:space="preserve">Mittel </w:t>
      </w:r>
      <w:hyperlink r:id="rId29" w:tooltip="Künstlerischer Ausdruck" w:history="1">
        <w:r w:rsidRPr="006F060D">
          <w:rPr>
            <w:rFonts w:ascii="Times New Roman" w:eastAsia="Times New Roman" w:hAnsi="Times New Roman" w:cs="Times New Roman"/>
            <w:b/>
            <w:sz w:val="20"/>
            <w:szCs w:val="20"/>
          </w:rPr>
          <w:t>künstlerischen Ausdrucks</w:t>
        </w:r>
      </w:hyperlink>
      <w:r w:rsidRPr="006F060D">
        <w:rPr>
          <w:rFonts w:ascii="Times New Roman" w:eastAsia="Times New Roman" w:hAnsi="Times New Roman" w:cs="Times New Roman"/>
          <w:b/>
          <w:sz w:val="20"/>
          <w:szCs w:val="20"/>
        </w:rPr>
        <w:t xml:space="preserve"> und </w:t>
      </w:r>
      <w:hyperlink r:id="rId30" w:tooltip="Kultur" w:history="1">
        <w:r w:rsidRPr="006F060D">
          <w:rPr>
            <w:rFonts w:ascii="Times New Roman" w:eastAsia="Times New Roman" w:hAnsi="Times New Roman" w:cs="Times New Roman"/>
            <w:b/>
            <w:sz w:val="20"/>
            <w:szCs w:val="20"/>
          </w:rPr>
          <w:t>kultureller</w:t>
        </w:r>
      </w:hyperlink>
      <w:r w:rsidRPr="006F060D">
        <w:rPr>
          <w:rFonts w:ascii="Times New Roman" w:eastAsia="Times New Roman" w:hAnsi="Times New Roman" w:cs="Times New Roman"/>
          <w:b/>
          <w:sz w:val="20"/>
          <w:szCs w:val="20"/>
        </w:rPr>
        <w:t xml:space="preserve"> Tätigkeit</w:t>
      </w:r>
      <w:r w:rsidRPr="00615F3E">
        <w:rPr>
          <w:rFonts w:ascii="Times New Roman" w:eastAsia="Times New Roman" w:hAnsi="Times New Roman" w:cs="Times New Roman"/>
          <w:sz w:val="20"/>
          <w:szCs w:val="20"/>
        </w:rPr>
        <w:t xml:space="preserve">. So sind bestimmte Filme, ganz besonders die </w:t>
      </w:r>
      <w:r w:rsidRPr="006F060D">
        <w:rPr>
          <w:rFonts w:ascii="Times New Roman" w:eastAsia="Times New Roman" w:hAnsi="Times New Roman" w:cs="Times New Roman"/>
          <w:b/>
          <w:sz w:val="20"/>
          <w:szCs w:val="20"/>
        </w:rPr>
        <w:t>„</w:t>
      </w:r>
      <w:hyperlink r:id="rId31" w:tooltip="Autorenfilm" w:history="1">
        <w:r w:rsidRPr="006F060D">
          <w:rPr>
            <w:rFonts w:ascii="Times New Roman" w:eastAsia="Times New Roman" w:hAnsi="Times New Roman" w:cs="Times New Roman"/>
            <w:b/>
            <w:sz w:val="20"/>
            <w:szCs w:val="20"/>
          </w:rPr>
          <w:t>Autorenfilme</w:t>
        </w:r>
      </w:hyperlink>
      <w:r w:rsidRPr="006F060D">
        <w:rPr>
          <w:rFonts w:ascii="Times New Roman" w:eastAsia="Times New Roman" w:hAnsi="Times New Roman" w:cs="Times New Roman"/>
          <w:b/>
          <w:sz w:val="20"/>
          <w:szCs w:val="20"/>
        </w:rPr>
        <w:t>“</w:t>
      </w:r>
      <w:r w:rsidR="006F060D">
        <w:rPr>
          <w:rFonts w:ascii="Times New Roman" w:eastAsia="Times New Roman" w:hAnsi="Times New Roman" w:cs="Times New Roman"/>
          <w:sz w:val="20"/>
          <w:szCs w:val="20"/>
        </w:rPr>
        <w:t xml:space="preserve">, </w:t>
      </w:r>
      <w:r w:rsidRPr="00615F3E">
        <w:rPr>
          <w:rFonts w:ascii="Times New Roman" w:eastAsia="Times New Roman" w:hAnsi="Times New Roman" w:cs="Times New Roman"/>
          <w:sz w:val="20"/>
          <w:szCs w:val="20"/>
        </w:rPr>
        <w:t xml:space="preserve">mittlerweile ein fester Bestandteil der </w:t>
      </w:r>
      <w:hyperlink r:id="rId32" w:tooltip="Hochkultur (Soziologie)" w:history="1">
        <w:r w:rsidRPr="00615F3E">
          <w:rPr>
            <w:rFonts w:ascii="Times New Roman" w:eastAsia="Times New Roman" w:hAnsi="Times New Roman" w:cs="Times New Roman"/>
            <w:sz w:val="20"/>
            <w:szCs w:val="20"/>
          </w:rPr>
          <w:t>Hochkultur</w:t>
        </w:r>
      </w:hyperlink>
      <w:r w:rsidRPr="00615F3E">
        <w:rPr>
          <w:rFonts w:ascii="Times New Roman" w:eastAsia="Times New Roman" w:hAnsi="Times New Roman" w:cs="Times New Roman"/>
          <w:sz w:val="20"/>
          <w:szCs w:val="20"/>
        </w:rPr>
        <w:t xml:space="preserve"> etabliert und werden wie andere künstlerische Werke rezensiert und </w:t>
      </w:r>
      <w:hyperlink r:id="rId33" w:tooltip="Kunstgeschichte" w:history="1">
        <w:r w:rsidRPr="00615F3E">
          <w:rPr>
            <w:rFonts w:ascii="Times New Roman" w:eastAsia="Times New Roman" w:hAnsi="Times New Roman" w:cs="Times New Roman"/>
            <w:sz w:val="20"/>
            <w:szCs w:val="20"/>
          </w:rPr>
          <w:t>kunstgeschichtlich</w:t>
        </w:r>
      </w:hyperlink>
      <w:r w:rsidRPr="00615F3E">
        <w:rPr>
          <w:rFonts w:ascii="Times New Roman" w:eastAsia="Times New Roman" w:hAnsi="Times New Roman" w:cs="Times New Roman"/>
          <w:sz w:val="20"/>
          <w:szCs w:val="20"/>
        </w:rPr>
        <w:t xml:space="preserve"> analysiert. </w:t>
      </w:r>
      <w:r w:rsidRPr="006F060D">
        <w:rPr>
          <w:rFonts w:ascii="Times New Roman" w:eastAsia="Times New Roman" w:hAnsi="Times New Roman" w:cs="Times New Roman"/>
          <w:b/>
          <w:sz w:val="20"/>
          <w:szCs w:val="20"/>
        </w:rPr>
        <w:t xml:space="preserve">Zu den künstlerischen Formen des Films zählt insbesondere der </w:t>
      </w:r>
      <w:hyperlink r:id="rId34" w:tooltip="Experimentalfilm" w:history="1">
        <w:r w:rsidRPr="006F060D">
          <w:rPr>
            <w:rFonts w:ascii="Times New Roman" w:eastAsia="Times New Roman" w:hAnsi="Times New Roman" w:cs="Times New Roman"/>
            <w:b/>
            <w:sz w:val="20"/>
            <w:szCs w:val="20"/>
          </w:rPr>
          <w:t>Experimentalfilm</w:t>
        </w:r>
      </w:hyperlink>
      <w:r w:rsidRPr="006F060D">
        <w:rPr>
          <w:rFonts w:ascii="Times New Roman" w:eastAsia="Times New Roman" w:hAnsi="Times New Roman" w:cs="Times New Roman"/>
          <w:b/>
          <w:sz w:val="20"/>
          <w:szCs w:val="20"/>
        </w:rPr>
        <w:t>.</w:t>
      </w:r>
      <w:r w:rsidRPr="00615F3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
    <w:p w:rsidR="00EC3C00" w:rsidRDefault="00EC3C00" w:rsidP="00615F3E">
      <w:pPr>
        <w:rPr>
          <w:rFonts w:ascii="Times New Roman" w:eastAsia="Times New Roman" w:hAnsi="Times New Roman" w:cs="Times New Roman"/>
          <w:sz w:val="20"/>
          <w:szCs w:val="20"/>
        </w:rPr>
      </w:pPr>
    </w:p>
    <w:p w:rsidR="00EC3C00" w:rsidRDefault="00EC3C00" w:rsidP="00EC3C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F060D">
        <w:rPr>
          <w:rFonts w:ascii="Times New Roman" w:eastAsia="Times New Roman" w:hAnsi="Times New Roman" w:cs="Times New Roman"/>
          <w:b/>
          <w:sz w:val="20"/>
          <w:szCs w:val="20"/>
        </w:rPr>
        <w:t>Der künstlerische Dokumentarfilm unterscheidet sich formal oft von vielen eher journalistischen dokumentarischen Formaten</w:t>
      </w:r>
      <w:r w:rsidRPr="00EC3C00">
        <w:rPr>
          <w:rFonts w:ascii="Times New Roman" w:eastAsia="Times New Roman" w:hAnsi="Times New Roman" w:cs="Times New Roman"/>
          <w:sz w:val="20"/>
          <w:szCs w:val="20"/>
        </w:rPr>
        <w:t xml:space="preserve"> </w:t>
      </w:r>
      <w:r w:rsidR="006F060D">
        <w:rPr>
          <w:rFonts w:ascii="Times New Roman" w:eastAsia="Times New Roman" w:hAnsi="Times New Roman" w:cs="Times New Roman"/>
          <w:sz w:val="20"/>
          <w:szCs w:val="20"/>
        </w:rPr>
        <w:t xml:space="preserve">(z.B.) </w:t>
      </w:r>
      <w:r w:rsidRPr="00EC3C00">
        <w:rPr>
          <w:rFonts w:ascii="Times New Roman" w:eastAsia="Times New Roman" w:hAnsi="Times New Roman" w:cs="Times New Roman"/>
          <w:sz w:val="20"/>
          <w:szCs w:val="20"/>
        </w:rPr>
        <w:t>durch das Fehlen einer allwissenden Kommentarstimme. (…)</w:t>
      </w:r>
      <w:r w:rsidR="006F060D">
        <w:rPr>
          <w:rFonts w:ascii="Times New Roman" w:eastAsia="Times New Roman" w:hAnsi="Times New Roman" w:cs="Times New Roman"/>
          <w:sz w:val="20"/>
          <w:szCs w:val="20"/>
        </w:rPr>
        <w:t xml:space="preserve"> </w:t>
      </w:r>
      <w:r w:rsidRPr="006F060D">
        <w:rPr>
          <w:rFonts w:ascii="Times New Roman" w:eastAsia="Times New Roman" w:hAnsi="Times New Roman" w:cs="Times New Roman"/>
          <w:b/>
          <w:sz w:val="20"/>
          <w:szCs w:val="20"/>
        </w:rPr>
        <w:t xml:space="preserve">Der </w:t>
      </w:r>
      <w:hyperlink r:id="rId35" w:tooltip="Experiment" w:history="1">
        <w:r w:rsidRPr="006F060D">
          <w:rPr>
            <w:rFonts w:ascii="Times New Roman" w:eastAsia="Times New Roman" w:hAnsi="Times New Roman" w:cs="Times New Roman"/>
            <w:b/>
            <w:sz w:val="20"/>
            <w:szCs w:val="20"/>
          </w:rPr>
          <w:t>experimentelle</w:t>
        </w:r>
      </w:hyperlink>
      <w:r w:rsidRPr="006F060D">
        <w:rPr>
          <w:rFonts w:ascii="Times New Roman" w:eastAsia="Times New Roman" w:hAnsi="Times New Roman" w:cs="Times New Roman"/>
          <w:b/>
          <w:sz w:val="20"/>
          <w:szCs w:val="20"/>
        </w:rPr>
        <w:t xml:space="preserve"> Dokumentarfilm als Untergattung des </w:t>
      </w:r>
      <w:hyperlink r:id="rId36" w:tooltip="Experimentalfilm" w:history="1">
        <w:r w:rsidRPr="006F060D">
          <w:rPr>
            <w:rFonts w:ascii="Times New Roman" w:eastAsia="Times New Roman" w:hAnsi="Times New Roman" w:cs="Times New Roman"/>
            <w:b/>
            <w:sz w:val="20"/>
            <w:szCs w:val="20"/>
          </w:rPr>
          <w:t>Experimentalfilms</w:t>
        </w:r>
      </w:hyperlink>
      <w:r w:rsidRPr="006F060D">
        <w:rPr>
          <w:rFonts w:ascii="Times New Roman" w:eastAsia="Times New Roman" w:hAnsi="Times New Roman" w:cs="Times New Roman"/>
          <w:b/>
          <w:sz w:val="20"/>
          <w:szCs w:val="20"/>
        </w:rPr>
        <w:t xml:space="preserve"> benutzt spielerisch Elemente und Konventionen des Dokumentarfilms.</w:t>
      </w:r>
      <w:r w:rsidRPr="00EC3C00">
        <w:rPr>
          <w:rFonts w:ascii="Times New Roman" w:eastAsia="Times New Roman" w:hAnsi="Times New Roman" w:cs="Times New Roman"/>
          <w:sz w:val="20"/>
          <w:szCs w:val="20"/>
        </w:rPr>
        <w:t xml:space="preserve"> (…)</w:t>
      </w:r>
    </w:p>
    <w:p w:rsidR="00EC3C00" w:rsidRPr="00EC3C00" w:rsidRDefault="00EC3C00" w:rsidP="00EC3C00">
      <w:pPr>
        <w:rPr>
          <w:rFonts w:ascii="Times New Roman" w:eastAsia="Times New Roman" w:hAnsi="Times New Roman" w:cs="Times New Roman"/>
          <w:sz w:val="20"/>
          <w:szCs w:val="20"/>
        </w:rPr>
      </w:pPr>
    </w:p>
    <w:p w:rsidR="00615F3E" w:rsidRDefault="00615F3E" w:rsidP="00EC3C00">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C3C00">
        <w:rPr>
          <w:rFonts w:ascii="Times New Roman" w:eastAsia="Times New Roman" w:hAnsi="Times New Roman" w:cs="Times New Roman"/>
          <w:sz w:val="20"/>
          <w:szCs w:val="20"/>
        </w:rPr>
        <w:t xml:space="preserve"> Bei der </w:t>
      </w:r>
      <w:r w:rsidRPr="00540343">
        <w:rPr>
          <w:rFonts w:ascii="Times New Roman" w:eastAsia="Times New Roman" w:hAnsi="Times New Roman" w:cs="Times New Roman"/>
          <w:b/>
          <w:sz w:val="20"/>
          <w:szCs w:val="20"/>
        </w:rPr>
        <w:t>Projektentwicklung</w:t>
      </w:r>
      <w:r w:rsidRPr="00EC3C00">
        <w:rPr>
          <w:rFonts w:ascii="Times New Roman" w:eastAsia="Times New Roman" w:hAnsi="Times New Roman" w:cs="Times New Roman"/>
          <w:sz w:val="20"/>
          <w:szCs w:val="20"/>
        </w:rPr>
        <w:t xml:space="preserve"> steht neben der Erstellung eines </w:t>
      </w:r>
      <w:r w:rsidRPr="00540343">
        <w:rPr>
          <w:rFonts w:ascii="Times New Roman" w:eastAsia="Times New Roman" w:hAnsi="Times New Roman" w:cs="Times New Roman"/>
          <w:sz w:val="20"/>
          <w:szCs w:val="20"/>
        </w:rPr>
        <w:t xml:space="preserve">produktionsreifen </w:t>
      </w:r>
      <w:hyperlink r:id="rId37" w:tooltip="Drehbuch" w:history="1">
        <w:r w:rsidRPr="00540343">
          <w:rPr>
            <w:rFonts w:ascii="Times New Roman" w:eastAsia="Times New Roman" w:hAnsi="Times New Roman" w:cs="Times New Roman"/>
            <w:sz w:val="20"/>
            <w:szCs w:val="20"/>
          </w:rPr>
          <w:t>Drehbuchs</w:t>
        </w:r>
      </w:hyperlink>
      <w:r w:rsidRPr="00EC3C00">
        <w:rPr>
          <w:rFonts w:ascii="Times New Roman" w:eastAsia="Times New Roman" w:hAnsi="Times New Roman" w:cs="Times New Roman"/>
          <w:sz w:val="20"/>
          <w:szCs w:val="20"/>
        </w:rPr>
        <w:t xml:space="preserve"> (Stoffentwicklung) auch die </w:t>
      </w:r>
      <w:hyperlink r:id="rId38" w:tooltip="Filmkalkulation" w:history="1">
        <w:r w:rsidRPr="00EC3C00">
          <w:rPr>
            <w:rFonts w:ascii="Times New Roman" w:eastAsia="Times New Roman" w:hAnsi="Times New Roman" w:cs="Times New Roman"/>
            <w:sz w:val="20"/>
            <w:szCs w:val="20"/>
          </w:rPr>
          <w:t>Filmkalkulation</w:t>
        </w:r>
      </w:hyperlink>
      <w:r w:rsidRPr="00EC3C00">
        <w:rPr>
          <w:rFonts w:ascii="Times New Roman" w:eastAsia="Times New Roman" w:hAnsi="Times New Roman" w:cs="Times New Roman"/>
          <w:sz w:val="20"/>
          <w:szCs w:val="20"/>
        </w:rPr>
        <w:t xml:space="preserve"> und </w:t>
      </w:r>
      <w:hyperlink r:id="rId39" w:tooltip="Filmfinanzierung" w:history="1">
        <w:r w:rsidRPr="00EC3C00">
          <w:rPr>
            <w:rFonts w:ascii="Times New Roman" w:eastAsia="Times New Roman" w:hAnsi="Times New Roman" w:cs="Times New Roman"/>
            <w:sz w:val="20"/>
            <w:szCs w:val="20"/>
          </w:rPr>
          <w:t>Filmfinanzierung</w:t>
        </w:r>
      </w:hyperlink>
      <w:r w:rsidRPr="00EC3C00">
        <w:rPr>
          <w:rFonts w:ascii="Times New Roman" w:eastAsia="Times New Roman" w:hAnsi="Times New Roman" w:cs="Times New Roman"/>
          <w:sz w:val="20"/>
          <w:szCs w:val="20"/>
        </w:rPr>
        <w:t xml:space="preserve"> oder die Besetzung der wichtigen kreativen Positionen im </w:t>
      </w:r>
      <w:hyperlink r:id="rId40" w:tooltip="Filmstab" w:history="1">
        <w:proofErr w:type="spellStart"/>
        <w:r w:rsidRPr="00EC3C00">
          <w:rPr>
            <w:rFonts w:ascii="Times New Roman" w:eastAsia="Times New Roman" w:hAnsi="Times New Roman" w:cs="Times New Roman"/>
            <w:sz w:val="20"/>
            <w:szCs w:val="20"/>
          </w:rPr>
          <w:t>Filmstab</w:t>
        </w:r>
        <w:proofErr w:type="spellEnd"/>
      </w:hyperlink>
      <w:r w:rsidRPr="00EC3C00">
        <w:rPr>
          <w:rFonts w:ascii="Times New Roman" w:eastAsia="Times New Roman" w:hAnsi="Times New Roman" w:cs="Times New Roman"/>
          <w:sz w:val="20"/>
          <w:szCs w:val="20"/>
        </w:rPr>
        <w:t xml:space="preserve"> (Regie, Kamera, Schnitt) im Mittelpunkt.</w:t>
      </w:r>
      <w:r w:rsidR="00540343" w:rsidRPr="00EC3C00">
        <w:rPr>
          <w:rFonts w:ascii="Times New Roman" w:eastAsia="Times New Roman" w:hAnsi="Times New Roman" w:cs="Times New Roman"/>
          <w:sz w:val="20"/>
          <w:szCs w:val="20"/>
        </w:rPr>
        <w:t xml:space="preserve"> </w:t>
      </w:r>
      <w:r w:rsidRPr="00EC3C00">
        <w:rPr>
          <w:rFonts w:ascii="Times New Roman" w:eastAsia="Times New Roman" w:hAnsi="Times New Roman" w:cs="Times New Roman"/>
          <w:sz w:val="20"/>
          <w:szCs w:val="20"/>
        </w:rPr>
        <w:t xml:space="preserve">Redakteure, Produzenten und Regisseure können zu unterschiedlichen Phasen ein Projekt angeboten bekommen, es kann aber auch ein </w:t>
      </w:r>
      <w:hyperlink r:id="rId41" w:tooltip="Drehbuchautor" w:history="1">
        <w:r w:rsidRPr="00EC3C00">
          <w:rPr>
            <w:rFonts w:ascii="Times New Roman" w:eastAsia="Times New Roman" w:hAnsi="Times New Roman" w:cs="Times New Roman"/>
            <w:sz w:val="20"/>
            <w:szCs w:val="20"/>
          </w:rPr>
          <w:t>Drehbuchautor</w:t>
        </w:r>
      </w:hyperlink>
      <w:r w:rsidRPr="00EC3C00">
        <w:rPr>
          <w:rFonts w:ascii="Times New Roman" w:eastAsia="Times New Roman" w:hAnsi="Times New Roman" w:cs="Times New Roman"/>
          <w:sz w:val="20"/>
          <w:szCs w:val="20"/>
        </w:rPr>
        <w:t xml:space="preserve"> seine eigenen Überlegungen umsetzen, ggf. mit der Hilfe weiterer Künstler. Die </w:t>
      </w:r>
      <w:r w:rsidRPr="00540343">
        <w:rPr>
          <w:rFonts w:ascii="Times New Roman" w:eastAsia="Times New Roman" w:hAnsi="Times New Roman" w:cs="Times New Roman"/>
          <w:b/>
          <w:sz w:val="20"/>
          <w:szCs w:val="20"/>
        </w:rPr>
        <w:t>Stoffentwicklung</w:t>
      </w:r>
      <w:r w:rsidRPr="00EC3C00">
        <w:rPr>
          <w:rFonts w:ascii="Times New Roman" w:eastAsia="Times New Roman" w:hAnsi="Times New Roman" w:cs="Times New Roman"/>
          <w:sz w:val="20"/>
          <w:szCs w:val="20"/>
        </w:rPr>
        <w:t xml:space="preserve"> bezeichnet den weit gefassten Zeitraum von der </w:t>
      </w:r>
      <w:r w:rsidRPr="00540343">
        <w:rPr>
          <w:rFonts w:ascii="Times New Roman" w:eastAsia="Times New Roman" w:hAnsi="Times New Roman" w:cs="Times New Roman"/>
          <w:b/>
          <w:sz w:val="20"/>
          <w:szCs w:val="20"/>
        </w:rPr>
        <w:t>Recherche an einer Geschichte</w:t>
      </w:r>
      <w:r w:rsidRPr="00EC3C00">
        <w:rPr>
          <w:rFonts w:ascii="Times New Roman" w:eastAsia="Times New Roman" w:hAnsi="Times New Roman" w:cs="Times New Roman"/>
          <w:sz w:val="20"/>
          <w:szCs w:val="20"/>
        </w:rPr>
        <w:t xml:space="preserve"> bis </w:t>
      </w:r>
      <w:r w:rsidRPr="00700792">
        <w:rPr>
          <w:rFonts w:ascii="Times New Roman" w:eastAsia="Times New Roman" w:hAnsi="Times New Roman" w:cs="Times New Roman"/>
          <w:sz w:val="20"/>
          <w:szCs w:val="20"/>
        </w:rPr>
        <w:t>zur drehreifen Fassung des Drehbuchs. Dabei wird zwischen Entwicklungen nach einer Vorlage (</w:t>
      </w:r>
      <w:hyperlink r:id="rId42" w:tooltip="Roman" w:history="1">
        <w:r w:rsidRPr="00700792">
          <w:rPr>
            <w:rFonts w:ascii="Times New Roman" w:eastAsia="Times New Roman" w:hAnsi="Times New Roman" w:cs="Times New Roman"/>
            <w:sz w:val="20"/>
            <w:szCs w:val="20"/>
          </w:rPr>
          <w:t>Romane</w:t>
        </w:r>
      </w:hyperlink>
      <w:r w:rsidRPr="00EC3C00">
        <w:rPr>
          <w:rFonts w:ascii="Times New Roman" w:eastAsia="Times New Roman" w:hAnsi="Times New Roman" w:cs="Times New Roman"/>
          <w:sz w:val="20"/>
          <w:szCs w:val="20"/>
        </w:rPr>
        <w:t xml:space="preserve">, </w:t>
      </w:r>
      <w:hyperlink r:id="rId43" w:tooltip="Comic" w:history="1">
        <w:r w:rsidRPr="00EC3C00">
          <w:rPr>
            <w:rFonts w:ascii="Times New Roman" w:eastAsia="Times New Roman" w:hAnsi="Times New Roman" w:cs="Times New Roman"/>
            <w:sz w:val="20"/>
            <w:szCs w:val="20"/>
          </w:rPr>
          <w:t>Comics</w:t>
        </w:r>
      </w:hyperlink>
      <w:r w:rsidRPr="00EC3C00">
        <w:rPr>
          <w:rFonts w:ascii="Times New Roman" w:eastAsia="Times New Roman" w:hAnsi="Times New Roman" w:cs="Times New Roman"/>
          <w:sz w:val="20"/>
          <w:szCs w:val="20"/>
        </w:rPr>
        <w:t xml:space="preserve"> oder </w:t>
      </w:r>
      <w:hyperlink r:id="rId44" w:tooltip="Computerspiel" w:history="1">
        <w:r w:rsidRPr="00EC3C00">
          <w:rPr>
            <w:rFonts w:ascii="Times New Roman" w:eastAsia="Times New Roman" w:hAnsi="Times New Roman" w:cs="Times New Roman"/>
            <w:sz w:val="20"/>
            <w:szCs w:val="20"/>
          </w:rPr>
          <w:t>PC-Spiele</w:t>
        </w:r>
      </w:hyperlink>
      <w:r w:rsidRPr="00EC3C00">
        <w:rPr>
          <w:rFonts w:ascii="Times New Roman" w:eastAsia="Times New Roman" w:hAnsi="Times New Roman" w:cs="Times New Roman"/>
          <w:sz w:val="20"/>
          <w:szCs w:val="20"/>
        </w:rPr>
        <w:t xml:space="preserve">) oder nach einer </w:t>
      </w:r>
      <w:r w:rsidRPr="00540343">
        <w:rPr>
          <w:rFonts w:ascii="Times New Roman" w:eastAsia="Times New Roman" w:hAnsi="Times New Roman" w:cs="Times New Roman"/>
          <w:b/>
          <w:sz w:val="20"/>
          <w:szCs w:val="20"/>
        </w:rPr>
        <w:t>Originalidee</w:t>
      </w:r>
      <w:r w:rsidRPr="00EC3C00">
        <w:rPr>
          <w:rFonts w:ascii="Times New Roman" w:eastAsia="Times New Roman" w:hAnsi="Times New Roman" w:cs="Times New Roman"/>
          <w:sz w:val="20"/>
          <w:szCs w:val="20"/>
        </w:rPr>
        <w:t xml:space="preserve"> unterschieden. Beides führt zu einem ersten </w:t>
      </w:r>
      <w:hyperlink r:id="rId45" w:anchor="Drehbuchentwicklung" w:tooltip="Drehbuch" w:history="1">
        <w:r w:rsidRPr="00EC3C00">
          <w:rPr>
            <w:rFonts w:ascii="Times New Roman" w:eastAsia="Times New Roman" w:hAnsi="Times New Roman" w:cs="Times New Roman"/>
            <w:sz w:val="20"/>
            <w:szCs w:val="20"/>
          </w:rPr>
          <w:t>Exposé</w:t>
        </w:r>
      </w:hyperlink>
      <w:r w:rsidRPr="00EC3C00">
        <w:rPr>
          <w:rFonts w:ascii="Times New Roman" w:eastAsia="Times New Roman" w:hAnsi="Times New Roman" w:cs="Times New Roman"/>
          <w:sz w:val="20"/>
          <w:szCs w:val="20"/>
        </w:rPr>
        <w:t xml:space="preserve">, das bei einem 90-minütigen Film etwa acht Seiten umfasst, um die Filmhandlung mit Figuren und zeitlicher Einordnung kurz und stimmig erklären zu können. </w:t>
      </w:r>
      <w:r w:rsidRPr="00700792">
        <w:rPr>
          <w:rFonts w:ascii="Times New Roman" w:eastAsia="Times New Roman" w:hAnsi="Times New Roman" w:cs="Times New Roman"/>
          <w:b/>
          <w:sz w:val="20"/>
          <w:szCs w:val="20"/>
        </w:rPr>
        <w:t xml:space="preserve">Im weiteren Verlauf der Stoffentwicklung wird das Drehbuch von einem Drehbuchautor in Abstimmung mit dem </w:t>
      </w:r>
      <w:hyperlink r:id="rId46" w:tooltip="Filmproduzent" w:history="1">
        <w:r w:rsidRPr="00700792">
          <w:rPr>
            <w:rFonts w:ascii="Times New Roman" w:eastAsia="Times New Roman" w:hAnsi="Times New Roman" w:cs="Times New Roman"/>
            <w:b/>
            <w:sz w:val="20"/>
            <w:szCs w:val="20"/>
          </w:rPr>
          <w:t>Produzenten</w:t>
        </w:r>
      </w:hyperlink>
      <w:r w:rsidRPr="00700792">
        <w:rPr>
          <w:rFonts w:ascii="Times New Roman" w:eastAsia="Times New Roman" w:hAnsi="Times New Roman" w:cs="Times New Roman"/>
          <w:b/>
          <w:sz w:val="20"/>
          <w:szCs w:val="20"/>
        </w:rPr>
        <w:t xml:space="preserve"> und dem </w:t>
      </w:r>
      <w:hyperlink r:id="rId47" w:tooltip="Filmregisseur" w:history="1">
        <w:r w:rsidRPr="00700792">
          <w:rPr>
            <w:rFonts w:ascii="Times New Roman" w:eastAsia="Times New Roman" w:hAnsi="Times New Roman" w:cs="Times New Roman"/>
            <w:b/>
            <w:sz w:val="20"/>
            <w:szCs w:val="20"/>
          </w:rPr>
          <w:t>Regisseur</w:t>
        </w:r>
      </w:hyperlink>
      <w:r w:rsidR="00700792" w:rsidRPr="00700792">
        <w:rPr>
          <w:b/>
        </w:rPr>
        <w:t xml:space="preserve"> </w:t>
      </w:r>
      <w:r w:rsidRPr="00700792">
        <w:rPr>
          <w:rFonts w:ascii="Times New Roman" w:eastAsia="Times New Roman" w:hAnsi="Times New Roman" w:cs="Times New Roman"/>
          <w:b/>
          <w:sz w:val="20"/>
          <w:szCs w:val="20"/>
        </w:rPr>
        <w:t xml:space="preserve">zu einem </w:t>
      </w:r>
      <w:hyperlink r:id="rId48" w:anchor="Treatment" w:tooltip="Drehbuch" w:history="1">
        <w:r w:rsidRPr="00700792">
          <w:rPr>
            <w:rFonts w:ascii="Times New Roman" w:eastAsia="Times New Roman" w:hAnsi="Times New Roman" w:cs="Times New Roman"/>
            <w:b/>
            <w:sz w:val="20"/>
            <w:szCs w:val="20"/>
          </w:rPr>
          <w:t>Treatment</w:t>
        </w:r>
      </w:hyperlink>
      <w:r w:rsidRPr="00700792">
        <w:rPr>
          <w:rFonts w:ascii="Times New Roman" w:eastAsia="Times New Roman" w:hAnsi="Times New Roman" w:cs="Times New Roman"/>
          <w:b/>
          <w:sz w:val="20"/>
          <w:szCs w:val="20"/>
        </w:rPr>
        <w:t xml:space="preserve"> (Handlungstext ohne Dialog) ausgearbeitet. Am Ende steht das fertige Drehbuch (Handlungstext mit Dialog und ev. Regieanweisungen und Kameraeinstellungen). </w:t>
      </w:r>
      <w:r w:rsidRPr="00EC3C00">
        <w:rPr>
          <w:rFonts w:ascii="Times New Roman" w:eastAsia="Times New Roman" w:hAnsi="Times New Roman" w:cs="Times New Roman"/>
          <w:sz w:val="20"/>
          <w:szCs w:val="20"/>
        </w:rPr>
        <w:t>Parallel zur kreativen Entwicklung läuft die organisatorisch-wirtschaftliche Filmfinanzierung. (…)</w:t>
      </w:r>
    </w:p>
    <w:p w:rsidR="00EC3C00" w:rsidRPr="00EC3C00" w:rsidRDefault="00EC3C00" w:rsidP="00EC3C00">
      <w:pPr>
        <w:rPr>
          <w:rFonts w:ascii="Times New Roman" w:eastAsia="Times New Roman" w:hAnsi="Times New Roman" w:cs="Times New Roman"/>
          <w:sz w:val="20"/>
          <w:szCs w:val="20"/>
        </w:rPr>
      </w:pPr>
    </w:p>
    <w:p w:rsidR="00615F3E" w:rsidRDefault="00615F3E" w:rsidP="00615F3E">
      <w:pPr>
        <w:rPr>
          <w:rFonts w:ascii="Times New Roman" w:eastAsia="Times New Roman" w:hAnsi="Times New Roman" w:cs="Times New Roman"/>
          <w:sz w:val="20"/>
          <w:szCs w:val="20"/>
        </w:rPr>
      </w:pPr>
      <w:r w:rsidRPr="00EC3C00">
        <w:rPr>
          <w:rFonts w:ascii="Times New Roman" w:eastAsia="Times New Roman" w:hAnsi="Times New Roman" w:cs="Times New Roman"/>
          <w:sz w:val="20"/>
          <w:szCs w:val="20"/>
        </w:rPr>
        <w:t xml:space="preserve">(…) </w:t>
      </w:r>
      <w:r w:rsidRPr="00700792">
        <w:rPr>
          <w:rFonts w:ascii="Times New Roman" w:eastAsia="Times New Roman" w:hAnsi="Times New Roman" w:cs="Times New Roman"/>
          <w:b/>
          <w:sz w:val="20"/>
          <w:szCs w:val="20"/>
        </w:rPr>
        <w:t xml:space="preserve">In der Vorproduktion werden sämtliche technischen und organisatorischen Schritte, die den eigentlichen </w:t>
      </w:r>
      <w:hyperlink r:id="rId49" w:tooltip="Dreharbeiten" w:history="1">
        <w:r w:rsidRPr="00700792">
          <w:rPr>
            <w:rFonts w:ascii="Times New Roman" w:eastAsia="Times New Roman" w:hAnsi="Times New Roman" w:cs="Times New Roman"/>
            <w:b/>
            <w:sz w:val="20"/>
            <w:szCs w:val="20"/>
          </w:rPr>
          <w:t>Dreharbeiten</w:t>
        </w:r>
      </w:hyperlink>
      <w:r w:rsidRPr="00700792">
        <w:rPr>
          <w:rFonts w:ascii="Times New Roman" w:eastAsia="Times New Roman" w:hAnsi="Times New Roman" w:cs="Times New Roman"/>
          <w:b/>
          <w:sz w:val="20"/>
          <w:szCs w:val="20"/>
        </w:rPr>
        <w:t xml:space="preserve"> vorausgehen, durchgeführt</w:t>
      </w:r>
      <w:r w:rsidR="00700792">
        <w:rPr>
          <w:rFonts w:ascii="Times New Roman" w:eastAsia="Times New Roman" w:hAnsi="Times New Roman" w:cs="Times New Roman"/>
          <w:sz w:val="20"/>
          <w:szCs w:val="20"/>
        </w:rPr>
        <w:t>.</w:t>
      </w:r>
      <w:r w:rsidR="00700792" w:rsidRPr="00EC3C00">
        <w:rPr>
          <w:rFonts w:ascii="Times New Roman" w:eastAsia="Times New Roman" w:hAnsi="Times New Roman" w:cs="Times New Roman"/>
          <w:sz w:val="20"/>
          <w:szCs w:val="20"/>
        </w:rPr>
        <w:t xml:space="preserve"> </w:t>
      </w:r>
      <w:r w:rsidRPr="00EC3C00">
        <w:rPr>
          <w:rFonts w:ascii="Times New Roman" w:eastAsia="Times New Roman" w:hAnsi="Times New Roman" w:cs="Times New Roman"/>
          <w:sz w:val="20"/>
          <w:szCs w:val="20"/>
        </w:rPr>
        <w:t xml:space="preserve">Dazu gehört der </w:t>
      </w:r>
      <w:r w:rsidRPr="00700792">
        <w:rPr>
          <w:rFonts w:ascii="Times New Roman" w:eastAsia="Times New Roman" w:hAnsi="Times New Roman" w:cs="Times New Roman"/>
          <w:b/>
          <w:sz w:val="20"/>
          <w:szCs w:val="20"/>
        </w:rPr>
        <w:t xml:space="preserve">Entwurf des </w:t>
      </w:r>
      <w:hyperlink r:id="rId50" w:tooltip="Storyboard" w:history="1">
        <w:r w:rsidRPr="00700792">
          <w:rPr>
            <w:rFonts w:ascii="Times New Roman" w:eastAsia="Times New Roman" w:hAnsi="Times New Roman" w:cs="Times New Roman"/>
            <w:b/>
            <w:sz w:val="20"/>
            <w:szCs w:val="20"/>
          </w:rPr>
          <w:t>Storyboards</w:t>
        </w:r>
      </w:hyperlink>
      <w:r w:rsidRPr="00700792">
        <w:rPr>
          <w:rFonts w:ascii="Times New Roman" w:eastAsia="Times New Roman" w:hAnsi="Times New Roman" w:cs="Times New Roman"/>
          <w:b/>
          <w:sz w:val="20"/>
          <w:szCs w:val="20"/>
        </w:rPr>
        <w:t xml:space="preserve">, abschließende Arbeiten am </w:t>
      </w:r>
      <w:hyperlink r:id="rId51" w:tooltip="Drehbuch" w:history="1">
        <w:r w:rsidRPr="00700792">
          <w:rPr>
            <w:rFonts w:ascii="Times New Roman" w:eastAsia="Times New Roman" w:hAnsi="Times New Roman" w:cs="Times New Roman"/>
            <w:b/>
            <w:sz w:val="20"/>
            <w:szCs w:val="20"/>
          </w:rPr>
          <w:t>Drehbuch</w:t>
        </w:r>
      </w:hyperlink>
      <w:r w:rsidRPr="00700792">
        <w:rPr>
          <w:rFonts w:ascii="Times New Roman" w:eastAsia="Times New Roman" w:hAnsi="Times New Roman" w:cs="Times New Roman"/>
          <w:b/>
          <w:sz w:val="20"/>
          <w:szCs w:val="20"/>
        </w:rPr>
        <w:t xml:space="preserve">, die Produktion der </w:t>
      </w:r>
      <w:hyperlink r:id="rId52" w:tooltip="Szenenbild" w:history="1">
        <w:r w:rsidRPr="00700792">
          <w:rPr>
            <w:rFonts w:ascii="Times New Roman" w:eastAsia="Times New Roman" w:hAnsi="Times New Roman" w:cs="Times New Roman"/>
            <w:b/>
            <w:sz w:val="20"/>
            <w:szCs w:val="20"/>
          </w:rPr>
          <w:t>Szenenbilder</w:t>
        </w:r>
      </w:hyperlink>
      <w:r w:rsidRPr="00700792">
        <w:rPr>
          <w:rFonts w:ascii="Times New Roman" w:eastAsia="Times New Roman" w:hAnsi="Times New Roman" w:cs="Times New Roman"/>
          <w:b/>
          <w:sz w:val="20"/>
          <w:szCs w:val="20"/>
        </w:rPr>
        <w:t xml:space="preserve"> und Kostüme, die Auswahl der </w:t>
      </w:r>
      <w:r w:rsidRPr="00700792">
        <w:rPr>
          <w:rFonts w:ascii="Times New Roman" w:eastAsia="Times New Roman" w:hAnsi="Times New Roman" w:cs="Times New Roman"/>
          <w:b/>
          <w:sz w:val="20"/>
          <w:szCs w:val="20"/>
        </w:rPr>
        <w:lastRenderedPageBreak/>
        <w:t>Drehorte</w:t>
      </w:r>
      <w:r w:rsidRPr="00EC3C00">
        <w:rPr>
          <w:rFonts w:ascii="Times New Roman" w:eastAsia="Times New Roman" w:hAnsi="Times New Roman" w:cs="Times New Roman"/>
          <w:sz w:val="20"/>
          <w:szCs w:val="20"/>
        </w:rPr>
        <w:t xml:space="preserve"> durch einen </w:t>
      </w:r>
      <w:hyperlink r:id="rId53" w:tooltip="Locationscout" w:history="1">
        <w:proofErr w:type="spellStart"/>
        <w:r w:rsidRPr="00EC3C00">
          <w:rPr>
            <w:rFonts w:ascii="Times New Roman" w:eastAsia="Times New Roman" w:hAnsi="Times New Roman" w:cs="Times New Roman"/>
            <w:sz w:val="20"/>
            <w:szCs w:val="20"/>
          </w:rPr>
          <w:t>Locationscout</w:t>
        </w:r>
        <w:proofErr w:type="spellEnd"/>
      </w:hyperlink>
      <w:r w:rsidRPr="00EC3C00">
        <w:rPr>
          <w:rFonts w:ascii="Times New Roman" w:eastAsia="Times New Roman" w:hAnsi="Times New Roman" w:cs="Times New Roman"/>
          <w:sz w:val="20"/>
          <w:szCs w:val="20"/>
        </w:rPr>
        <w:t xml:space="preserve">, </w:t>
      </w:r>
      <w:r w:rsidRPr="00700792">
        <w:rPr>
          <w:rFonts w:ascii="Times New Roman" w:eastAsia="Times New Roman" w:hAnsi="Times New Roman" w:cs="Times New Roman"/>
          <w:b/>
          <w:sz w:val="20"/>
          <w:szCs w:val="20"/>
        </w:rPr>
        <w:t xml:space="preserve">die Erstellung eines genauen </w:t>
      </w:r>
      <w:hyperlink r:id="rId54" w:tooltip="Drehplan" w:history="1">
        <w:r w:rsidRPr="00700792">
          <w:rPr>
            <w:rFonts w:ascii="Times New Roman" w:eastAsia="Times New Roman" w:hAnsi="Times New Roman" w:cs="Times New Roman"/>
            <w:b/>
            <w:sz w:val="20"/>
            <w:szCs w:val="20"/>
          </w:rPr>
          <w:t>Drehplans</w:t>
        </w:r>
      </w:hyperlink>
      <w:r w:rsidRPr="00700792">
        <w:rPr>
          <w:rFonts w:ascii="Times New Roman" w:eastAsia="Times New Roman" w:hAnsi="Times New Roman" w:cs="Times New Roman"/>
          <w:b/>
          <w:sz w:val="20"/>
          <w:szCs w:val="20"/>
        </w:rPr>
        <w:t>,</w:t>
      </w:r>
      <w:r w:rsidRPr="00EC3C00">
        <w:rPr>
          <w:rFonts w:ascii="Times New Roman" w:eastAsia="Times New Roman" w:hAnsi="Times New Roman" w:cs="Times New Roman"/>
          <w:sz w:val="20"/>
          <w:szCs w:val="20"/>
        </w:rPr>
        <w:t xml:space="preserve"> das </w:t>
      </w:r>
      <w:hyperlink r:id="rId55" w:tooltip="Casting (Auswahlverfahren)" w:history="1">
        <w:r w:rsidRPr="00EC3C00">
          <w:rPr>
            <w:rFonts w:ascii="Times New Roman" w:eastAsia="Times New Roman" w:hAnsi="Times New Roman" w:cs="Times New Roman"/>
            <w:sz w:val="20"/>
            <w:szCs w:val="20"/>
          </w:rPr>
          <w:t>Casting</w:t>
        </w:r>
      </w:hyperlink>
      <w:r w:rsidRPr="00EC3C00">
        <w:rPr>
          <w:rFonts w:ascii="Times New Roman" w:eastAsia="Times New Roman" w:hAnsi="Times New Roman" w:cs="Times New Roman"/>
          <w:sz w:val="20"/>
          <w:szCs w:val="20"/>
        </w:rPr>
        <w:t xml:space="preserve"> der </w:t>
      </w:r>
      <w:hyperlink r:id="rId56" w:tooltip="Schauspieler" w:history="1">
        <w:r w:rsidRPr="00EC3C00">
          <w:rPr>
            <w:rFonts w:ascii="Times New Roman" w:eastAsia="Times New Roman" w:hAnsi="Times New Roman" w:cs="Times New Roman"/>
            <w:sz w:val="20"/>
            <w:szCs w:val="20"/>
          </w:rPr>
          <w:t>Schauspieler</w:t>
        </w:r>
      </w:hyperlink>
      <w:r w:rsidRPr="00EC3C00">
        <w:rPr>
          <w:rFonts w:ascii="Times New Roman" w:eastAsia="Times New Roman" w:hAnsi="Times New Roman" w:cs="Times New Roman"/>
          <w:sz w:val="20"/>
          <w:szCs w:val="20"/>
        </w:rPr>
        <w:t xml:space="preserve">, das Zusammenstellen des </w:t>
      </w:r>
      <w:hyperlink r:id="rId57" w:tooltip="Filmstab" w:history="1">
        <w:r w:rsidRPr="00EC3C00">
          <w:rPr>
            <w:rFonts w:ascii="Times New Roman" w:eastAsia="Times New Roman" w:hAnsi="Times New Roman" w:cs="Times New Roman"/>
            <w:sz w:val="20"/>
            <w:szCs w:val="20"/>
          </w:rPr>
          <w:t>Filmstabs</w:t>
        </w:r>
      </w:hyperlink>
      <w:r w:rsidRPr="00EC3C00">
        <w:rPr>
          <w:rFonts w:ascii="Times New Roman" w:eastAsia="Times New Roman" w:hAnsi="Times New Roman" w:cs="Times New Roman"/>
          <w:sz w:val="20"/>
          <w:szCs w:val="20"/>
        </w:rPr>
        <w:t xml:space="preserve"> sowie die Ausarbeitung von Verträgen oder das Mieten von Ausrüstung. (…)</w:t>
      </w:r>
    </w:p>
    <w:p w:rsidR="00EC3C00" w:rsidRPr="00EC3C00" w:rsidRDefault="00EC3C00" w:rsidP="00615F3E">
      <w:pPr>
        <w:rPr>
          <w:rFonts w:ascii="Times New Roman" w:eastAsia="Times New Roman" w:hAnsi="Times New Roman" w:cs="Times New Roman"/>
          <w:sz w:val="20"/>
          <w:szCs w:val="20"/>
        </w:rPr>
      </w:pPr>
    </w:p>
    <w:p w:rsidR="00EC3C00" w:rsidRPr="00EC3C00" w:rsidRDefault="00EC3C00" w:rsidP="00EC3C00">
      <w:pPr>
        <w:rPr>
          <w:rFonts w:ascii="Times New Roman" w:eastAsia="Times New Roman" w:hAnsi="Times New Roman" w:cs="Times New Roman"/>
          <w:sz w:val="20"/>
          <w:szCs w:val="20"/>
        </w:rPr>
      </w:pPr>
      <w:r w:rsidRPr="00EC3C00">
        <w:rPr>
          <w:rFonts w:ascii="Times New Roman" w:eastAsia="Times New Roman" w:hAnsi="Times New Roman" w:cs="Times New Roman"/>
          <w:sz w:val="20"/>
          <w:szCs w:val="20"/>
        </w:rPr>
        <w:t xml:space="preserve">(…) </w:t>
      </w:r>
      <w:r w:rsidRPr="00700792">
        <w:rPr>
          <w:rFonts w:ascii="Times New Roman" w:eastAsia="Times New Roman" w:hAnsi="Times New Roman" w:cs="Times New Roman"/>
          <w:b/>
          <w:sz w:val="20"/>
          <w:szCs w:val="20"/>
        </w:rPr>
        <w:t xml:space="preserve">Storyboards werden eingesetzt zur Visualisierung von </w:t>
      </w:r>
      <w:hyperlink r:id="rId58" w:tooltip="Drehbuch" w:history="1">
        <w:r w:rsidRPr="00700792">
          <w:rPr>
            <w:rFonts w:ascii="Times New Roman" w:eastAsia="Times New Roman" w:hAnsi="Times New Roman" w:cs="Times New Roman"/>
            <w:b/>
            <w:sz w:val="20"/>
            <w:szCs w:val="20"/>
          </w:rPr>
          <w:t>Drehbüchern</w:t>
        </w:r>
      </w:hyperlink>
      <w:r w:rsidRPr="00700792">
        <w:rPr>
          <w:rFonts w:ascii="Times New Roman" w:eastAsia="Times New Roman" w:hAnsi="Times New Roman" w:cs="Times New Roman"/>
          <w:b/>
          <w:sz w:val="20"/>
          <w:szCs w:val="20"/>
        </w:rPr>
        <w:t xml:space="preserve"> und Planung einzelner </w:t>
      </w:r>
      <w:hyperlink r:id="rId59" w:tooltip="Szene (Film)" w:history="1">
        <w:r w:rsidRPr="00700792">
          <w:rPr>
            <w:rFonts w:ascii="Times New Roman" w:eastAsia="Times New Roman" w:hAnsi="Times New Roman" w:cs="Times New Roman"/>
            <w:b/>
            <w:sz w:val="20"/>
            <w:szCs w:val="20"/>
          </w:rPr>
          <w:t>Filmszenen</w:t>
        </w:r>
      </w:hyperlink>
      <w:r w:rsidRPr="00700792">
        <w:rPr>
          <w:rFonts w:ascii="Times New Roman" w:eastAsia="Times New Roman" w:hAnsi="Times New Roman" w:cs="Times New Roman"/>
          <w:b/>
          <w:sz w:val="20"/>
          <w:szCs w:val="20"/>
        </w:rPr>
        <w:t xml:space="preserve"> mittels </w:t>
      </w:r>
      <w:hyperlink r:id="rId60" w:tooltip="Skizze" w:history="1">
        <w:r w:rsidRPr="00700792">
          <w:rPr>
            <w:rFonts w:ascii="Times New Roman" w:eastAsia="Times New Roman" w:hAnsi="Times New Roman" w:cs="Times New Roman"/>
            <w:b/>
            <w:sz w:val="20"/>
            <w:szCs w:val="20"/>
          </w:rPr>
          <w:t>skizzenhafter Darstellungen</w:t>
        </w:r>
      </w:hyperlink>
      <w:r w:rsidRPr="00700792">
        <w:rPr>
          <w:rFonts w:ascii="Times New Roman" w:eastAsia="Times New Roman" w:hAnsi="Times New Roman" w:cs="Times New Roman"/>
          <w:b/>
          <w:sz w:val="20"/>
          <w:szCs w:val="20"/>
        </w:rPr>
        <w:t xml:space="preserve"> vor dem eigentlichen Drehbeginn.</w:t>
      </w:r>
      <w:r w:rsidRPr="00EC3C00">
        <w:rPr>
          <w:rFonts w:ascii="Times New Roman" w:eastAsia="Times New Roman" w:hAnsi="Times New Roman" w:cs="Times New Roman"/>
          <w:sz w:val="20"/>
          <w:szCs w:val="20"/>
        </w:rPr>
        <w:t xml:space="preserve"> </w:t>
      </w:r>
      <w:r w:rsidRPr="00700792">
        <w:rPr>
          <w:rFonts w:ascii="Times New Roman" w:eastAsia="Times New Roman" w:hAnsi="Times New Roman" w:cs="Times New Roman"/>
          <w:b/>
          <w:sz w:val="20"/>
          <w:szCs w:val="20"/>
        </w:rPr>
        <w:t xml:space="preserve">Dabei wird das geschriebene Drehbuch erstmal in Bildern umgesetzt und mit der konkreten Gestaltung wie etwa Perspektive, Blickwinkel und Einstellungsgröße angereichert. Vermehrt wird das Storyboard auch im Rahmen einer </w:t>
      </w:r>
      <w:hyperlink r:id="rId61" w:tooltip="Kreativitätstechnik" w:history="1">
        <w:r w:rsidRPr="00700792">
          <w:rPr>
            <w:rFonts w:ascii="Times New Roman" w:eastAsia="Times New Roman" w:hAnsi="Times New Roman" w:cs="Times New Roman"/>
            <w:b/>
            <w:sz w:val="20"/>
            <w:szCs w:val="20"/>
          </w:rPr>
          <w:t>Kreativitätstechnik</w:t>
        </w:r>
      </w:hyperlink>
      <w:r w:rsidRPr="00700792">
        <w:rPr>
          <w:rFonts w:ascii="Times New Roman" w:eastAsia="Times New Roman" w:hAnsi="Times New Roman" w:cs="Times New Roman"/>
          <w:b/>
          <w:sz w:val="20"/>
          <w:szCs w:val="20"/>
        </w:rPr>
        <w:t xml:space="preserve"> als </w:t>
      </w:r>
      <w:hyperlink r:id="rId62" w:tooltip="Ordnungsmittel" w:history="1">
        <w:r w:rsidRPr="00700792">
          <w:rPr>
            <w:rFonts w:ascii="Times New Roman" w:eastAsia="Times New Roman" w:hAnsi="Times New Roman" w:cs="Times New Roman"/>
            <w:b/>
            <w:sz w:val="20"/>
            <w:szCs w:val="20"/>
          </w:rPr>
          <w:t>Ordnungsmittel</w:t>
        </w:r>
      </w:hyperlink>
      <w:r w:rsidRPr="00700792">
        <w:rPr>
          <w:rFonts w:ascii="Times New Roman" w:eastAsia="Times New Roman" w:hAnsi="Times New Roman" w:cs="Times New Roman"/>
          <w:b/>
          <w:sz w:val="20"/>
          <w:szCs w:val="20"/>
        </w:rPr>
        <w:t xml:space="preserve"> eingesetzt und damit zur thematischen Sortierung von Beiträgen verwendet. </w:t>
      </w:r>
      <w:r w:rsidRPr="00EC3C00">
        <w:rPr>
          <w:rFonts w:ascii="Times New Roman" w:eastAsia="Times New Roman" w:hAnsi="Times New Roman" w:cs="Times New Roman"/>
          <w:sz w:val="20"/>
          <w:szCs w:val="20"/>
        </w:rPr>
        <w:t xml:space="preserve">(…) </w:t>
      </w:r>
      <w:r w:rsidRPr="00700792">
        <w:rPr>
          <w:rFonts w:ascii="Times New Roman" w:eastAsia="Times New Roman" w:hAnsi="Times New Roman" w:cs="Times New Roman"/>
          <w:b/>
          <w:sz w:val="20"/>
          <w:szCs w:val="20"/>
        </w:rPr>
        <w:t xml:space="preserve">In Aufbau und Verwendung, als zweidimensionale Visualisierung erzählerischer </w:t>
      </w:r>
      <w:proofErr w:type="spellStart"/>
      <w:r w:rsidRPr="00700792">
        <w:rPr>
          <w:rFonts w:ascii="Times New Roman" w:eastAsia="Times New Roman" w:hAnsi="Times New Roman" w:cs="Times New Roman"/>
          <w:b/>
          <w:sz w:val="20"/>
          <w:szCs w:val="20"/>
        </w:rPr>
        <w:t>Themata</w:t>
      </w:r>
      <w:proofErr w:type="spellEnd"/>
      <w:r w:rsidRPr="00700792">
        <w:rPr>
          <w:rFonts w:ascii="Times New Roman" w:eastAsia="Times New Roman" w:hAnsi="Times New Roman" w:cs="Times New Roman"/>
          <w:b/>
          <w:sz w:val="20"/>
          <w:szCs w:val="20"/>
        </w:rPr>
        <w:t xml:space="preserve">, ist das Storyboard verwandt mit dem </w:t>
      </w:r>
      <w:hyperlink r:id="rId63" w:tooltip="Comic" w:history="1">
        <w:r w:rsidRPr="00700792">
          <w:rPr>
            <w:rFonts w:ascii="Times New Roman" w:eastAsia="Times New Roman" w:hAnsi="Times New Roman" w:cs="Times New Roman"/>
            <w:b/>
            <w:sz w:val="20"/>
            <w:szCs w:val="20"/>
          </w:rPr>
          <w:t>Comic</w:t>
        </w:r>
      </w:hyperlink>
      <w:r w:rsidRPr="00700792">
        <w:rPr>
          <w:rFonts w:ascii="Times New Roman" w:eastAsia="Times New Roman" w:hAnsi="Times New Roman" w:cs="Times New Roman"/>
          <w:b/>
          <w:sz w:val="20"/>
          <w:szCs w:val="20"/>
        </w:rPr>
        <w:t>.</w:t>
      </w:r>
      <w:r w:rsidRPr="00EC3C00">
        <w:rPr>
          <w:rFonts w:ascii="Times New Roman" w:eastAsia="Times New Roman" w:hAnsi="Times New Roman" w:cs="Times New Roman"/>
          <w:sz w:val="20"/>
          <w:szCs w:val="20"/>
        </w:rPr>
        <w:t xml:space="preserve"> Der Zeichner von Storyboards nennt sich Storyboard Artist. (…) Ein Storyboard ist eine Bildsequenz in Kombination mit einem Text, die die Einstellungen eines </w:t>
      </w:r>
      <w:hyperlink r:id="rId64" w:tooltip="Filmkunst" w:history="1">
        <w:r w:rsidRPr="00EC3C00">
          <w:rPr>
            <w:rFonts w:ascii="Times New Roman" w:eastAsia="Times New Roman" w:hAnsi="Times New Roman" w:cs="Times New Roman"/>
            <w:sz w:val="20"/>
            <w:szCs w:val="20"/>
          </w:rPr>
          <w:t>Filmes</w:t>
        </w:r>
      </w:hyperlink>
      <w:r w:rsidRPr="00EC3C00">
        <w:rPr>
          <w:rFonts w:ascii="Times New Roman" w:eastAsia="Times New Roman" w:hAnsi="Times New Roman" w:cs="Times New Roman"/>
          <w:sz w:val="20"/>
          <w:szCs w:val="20"/>
        </w:rPr>
        <w:t xml:space="preserve"> (hier: Einstellung der Kamera), einer </w:t>
      </w:r>
      <w:hyperlink r:id="rId65" w:tooltip="Multimedia" w:history="1">
        <w:r w:rsidRPr="00EC3C00">
          <w:rPr>
            <w:rFonts w:ascii="Times New Roman" w:eastAsia="Times New Roman" w:hAnsi="Times New Roman" w:cs="Times New Roman"/>
            <w:sz w:val="20"/>
            <w:szCs w:val="20"/>
          </w:rPr>
          <w:t>Multimedia</w:t>
        </w:r>
      </w:hyperlink>
      <w:r w:rsidRPr="00EC3C00">
        <w:rPr>
          <w:rFonts w:ascii="Times New Roman" w:eastAsia="Times New Roman" w:hAnsi="Times New Roman" w:cs="Times New Roman"/>
          <w:sz w:val="20"/>
          <w:szCs w:val="20"/>
        </w:rPr>
        <w:t xml:space="preserve">-Produktion oder anderer Formate der darstellenden Kunst visualisiert. Das Storyboard wird in der Regel nach den Vorgaben des </w:t>
      </w:r>
      <w:hyperlink r:id="rId66" w:tooltip="Regisseur" w:history="1">
        <w:r w:rsidRPr="00EC3C00">
          <w:rPr>
            <w:rFonts w:ascii="Times New Roman" w:eastAsia="Times New Roman" w:hAnsi="Times New Roman" w:cs="Times New Roman"/>
            <w:sz w:val="20"/>
            <w:szCs w:val="20"/>
          </w:rPr>
          <w:t>Regisseurs</w:t>
        </w:r>
      </w:hyperlink>
      <w:r w:rsidRPr="00EC3C00">
        <w:rPr>
          <w:rFonts w:ascii="Times New Roman" w:eastAsia="Times New Roman" w:hAnsi="Times New Roman" w:cs="Times New Roman"/>
          <w:sz w:val="20"/>
          <w:szCs w:val="20"/>
        </w:rPr>
        <w:t xml:space="preserve"> unter Einbeziehung des </w:t>
      </w:r>
      <w:hyperlink r:id="rId67" w:tooltip="Kameramann" w:history="1">
        <w:r w:rsidRPr="00EC3C00">
          <w:rPr>
            <w:rFonts w:ascii="Times New Roman" w:eastAsia="Times New Roman" w:hAnsi="Times New Roman" w:cs="Times New Roman"/>
            <w:sz w:val="20"/>
            <w:szCs w:val="20"/>
          </w:rPr>
          <w:t>Kameramanns</w:t>
        </w:r>
      </w:hyperlink>
      <w:r w:rsidRPr="00EC3C00">
        <w:rPr>
          <w:rFonts w:ascii="Times New Roman" w:eastAsia="Times New Roman" w:hAnsi="Times New Roman" w:cs="Times New Roman"/>
          <w:sz w:val="20"/>
          <w:szCs w:val="20"/>
        </w:rPr>
        <w:t xml:space="preserve"> von einem mit der </w:t>
      </w:r>
      <w:hyperlink r:id="rId68" w:tooltip="Filmsprache" w:history="1">
        <w:r w:rsidRPr="00EC3C00">
          <w:rPr>
            <w:rFonts w:ascii="Times New Roman" w:eastAsia="Times New Roman" w:hAnsi="Times New Roman" w:cs="Times New Roman"/>
            <w:sz w:val="20"/>
            <w:szCs w:val="20"/>
          </w:rPr>
          <w:t>Filmsprache</w:t>
        </w:r>
      </w:hyperlink>
      <w:r w:rsidRPr="00EC3C00">
        <w:rPr>
          <w:rFonts w:ascii="Times New Roman" w:eastAsia="Times New Roman" w:hAnsi="Times New Roman" w:cs="Times New Roman"/>
          <w:sz w:val="20"/>
          <w:szCs w:val="20"/>
        </w:rPr>
        <w:t xml:space="preserve"> vertrauten </w:t>
      </w:r>
      <w:hyperlink r:id="rId69" w:tooltip="Illustrator" w:history="1">
        <w:r w:rsidRPr="00EC3C00">
          <w:rPr>
            <w:rFonts w:ascii="Times New Roman" w:eastAsia="Times New Roman" w:hAnsi="Times New Roman" w:cs="Times New Roman"/>
            <w:sz w:val="20"/>
            <w:szCs w:val="20"/>
          </w:rPr>
          <w:t>Illustrator</w:t>
        </w:r>
      </w:hyperlink>
      <w:r w:rsidRPr="00EC3C00">
        <w:rPr>
          <w:rFonts w:ascii="Times New Roman" w:eastAsia="Times New Roman" w:hAnsi="Times New Roman" w:cs="Times New Roman"/>
          <w:sz w:val="20"/>
          <w:szCs w:val="20"/>
        </w:rPr>
        <w:t xml:space="preserve"> umgesetzt. Oft ist der Storyboard-Zeichner an der Ideenfindung zu möglichen Einstellungen aktiv beteiligt. Vor allem in der Werbung entstehen erste Storyboards beziehungsweise </w:t>
      </w:r>
      <w:hyperlink r:id="rId70" w:tooltip="Animatic" w:history="1">
        <w:proofErr w:type="spellStart"/>
        <w:r w:rsidRPr="00EC3C00">
          <w:rPr>
            <w:rFonts w:ascii="Times New Roman" w:eastAsia="Times New Roman" w:hAnsi="Times New Roman" w:cs="Times New Roman"/>
            <w:sz w:val="20"/>
            <w:szCs w:val="20"/>
          </w:rPr>
          <w:t>Animatics</w:t>
        </w:r>
        <w:proofErr w:type="spellEnd"/>
      </w:hyperlink>
      <w:r w:rsidRPr="00EC3C00">
        <w:rPr>
          <w:rFonts w:ascii="Times New Roman" w:eastAsia="Times New Roman" w:hAnsi="Times New Roman" w:cs="Times New Roman"/>
          <w:sz w:val="20"/>
          <w:szCs w:val="20"/>
        </w:rPr>
        <w:t xml:space="preserve"> oft, bevor ein Regisseur für den geplanten Clip engagiert wird. </w:t>
      </w:r>
      <w:r w:rsidRPr="00700792">
        <w:rPr>
          <w:rFonts w:ascii="Times New Roman" w:eastAsia="Times New Roman" w:hAnsi="Times New Roman" w:cs="Times New Roman"/>
          <w:b/>
          <w:sz w:val="20"/>
          <w:szCs w:val="20"/>
        </w:rPr>
        <w:t>Durch die Bilder, in Verbindung mit einer Bildbeschreibung, können alle am Film Beteiligten die Intention der Macher in Bezug auf Einstellungsgrößen, Blickwinkel, Perspektiven und manchmal auch Ausleuchtung, Farbigkeit oder Gesamtästhetik deutlicher verstehen und besser abstimmen.</w:t>
      </w:r>
      <w:r w:rsidRPr="00EC3C00">
        <w:rPr>
          <w:rFonts w:ascii="Times New Roman" w:eastAsia="Times New Roman" w:hAnsi="Times New Roman" w:cs="Times New Roman"/>
          <w:sz w:val="20"/>
          <w:szCs w:val="20"/>
        </w:rPr>
        <w:t xml:space="preserve"> (…)</w:t>
      </w:r>
    </w:p>
    <w:p w:rsidR="00EC3C00" w:rsidRPr="00EC3C00" w:rsidRDefault="00EC3C00" w:rsidP="00EC3C00">
      <w:pPr>
        <w:rPr>
          <w:rFonts w:ascii="Times New Roman" w:eastAsia="Times New Roman" w:hAnsi="Times New Roman" w:cs="Times New Roman"/>
          <w:sz w:val="20"/>
          <w:szCs w:val="20"/>
        </w:rPr>
      </w:pPr>
    </w:p>
    <w:p w:rsidR="00EC3C00" w:rsidRPr="00540343" w:rsidRDefault="00EC3C00" w:rsidP="00615F3E">
      <w:pPr>
        <w:rPr>
          <w:rFonts w:ascii="Times New Roman" w:eastAsia="Times New Roman" w:hAnsi="Times New Roman" w:cs="Times New Roman"/>
          <w:b/>
          <w:i/>
          <w:sz w:val="20"/>
          <w:szCs w:val="20"/>
        </w:rPr>
      </w:pPr>
      <w:r w:rsidRPr="00540343">
        <w:rPr>
          <w:rFonts w:ascii="Times New Roman" w:eastAsia="Times New Roman" w:hAnsi="Times New Roman" w:cs="Times New Roman"/>
          <w:b/>
          <w:i/>
          <w:sz w:val="20"/>
          <w:szCs w:val="20"/>
        </w:rPr>
        <w:t>Beispiele von Storyboards unter: https://de.wikipedia.org/wiki/Storyboard</w:t>
      </w:r>
    </w:p>
    <w:p w:rsidR="00615F3E" w:rsidRPr="00EC3C00" w:rsidRDefault="00615F3E" w:rsidP="00615F3E">
      <w:pPr>
        <w:rPr>
          <w:rFonts w:ascii="Times New Roman" w:eastAsia="Times New Roman" w:hAnsi="Times New Roman" w:cs="Times New Roman"/>
          <w:sz w:val="20"/>
          <w:szCs w:val="20"/>
        </w:rPr>
      </w:pPr>
    </w:p>
    <w:p w:rsidR="00615F3E" w:rsidRPr="00700792" w:rsidRDefault="00615F3E" w:rsidP="00615F3E">
      <w:pPr>
        <w:rPr>
          <w:rFonts w:ascii="Times New Roman" w:eastAsia="Times New Roman" w:hAnsi="Times New Roman" w:cs="Times New Roman"/>
          <w:b/>
          <w:sz w:val="20"/>
          <w:szCs w:val="20"/>
        </w:rPr>
      </w:pPr>
      <w:r w:rsidRPr="00EC3C00">
        <w:rPr>
          <w:rFonts w:ascii="Times New Roman" w:eastAsia="Times New Roman" w:hAnsi="Times New Roman" w:cs="Times New Roman"/>
          <w:sz w:val="20"/>
          <w:szCs w:val="20"/>
        </w:rPr>
        <w:t>(…)</w:t>
      </w:r>
      <w:r w:rsidR="00700792">
        <w:rPr>
          <w:rFonts w:ascii="Times New Roman" w:eastAsia="Times New Roman" w:hAnsi="Times New Roman" w:cs="Times New Roman"/>
          <w:sz w:val="20"/>
          <w:szCs w:val="20"/>
        </w:rPr>
        <w:t xml:space="preserve"> </w:t>
      </w:r>
      <w:r w:rsidRPr="00700792">
        <w:rPr>
          <w:rFonts w:ascii="Times New Roman" w:eastAsia="Times New Roman" w:hAnsi="Times New Roman" w:cs="Times New Roman"/>
          <w:b/>
          <w:sz w:val="20"/>
          <w:szCs w:val="20"/>
        </w:rPr>
        <w:t>Mit dem Beginn der Dreharbeiten ist die Vorbereitungszeit abgeschlossen. Das heißt, das Drehbuch liegt in seiner Endfassung vor, die Besetzung steht fest, die Bauten sind weitestgehend abgeschlossen und die Motive der Außenaufnahmen festgelegt.</w:t>
      </w:r>
      <w:r w:rsidR="00700792" w:rsidRPr="00700792">
        <w:rPr>
          <w:rFonts w:ascii="Times New Roman" w:eastAsia="Times New Roman" w:hAnsi="Times New Roman" w:cs="Times New Roman"/>
          <w:b/>
          <w:sz w:val="20"/>
          <w:szCs w:val="20"/>
        </w:rPr>
        <w:t xml:space="preserve"> </w:t>
      </w:r>
    </w:p>
    <w:p w:rsidR="00615F3E" w:rsidRPr="00EC3C00" w:rsidRDefault="00615F3E" w:rsidP="00615F3E">
      <w:pPr>
        <w:rPr>
          <w:rFonts w:ascii="Times New Roman" w:eastAsia="Times New Roman" w:hAnsi="Times New Roman" w:cs="Times New Roman"/>
          <w:sz w:val="20"/>
          <w:szCs w:val="20"/>
        </w:rPr>
      </w:pPr>
      <w:r w:rsidRPr="00EC3C00">
        <w:rPr>
          <w:rFonts w:ascii="Times New Roman" w:eastAsia="Times New Roman" w:hAnsi="Times New Roman" w:cs="Times New Roman"/>
          <w:sz w:val="20"/>
          <w:szCs w:val="20"/>
        </w:rPr>
        <w:t>(…)</w:t>
      </w:r>
    </w:p>
    <w:p w:rsidR="00615F3E" w:rsidRPr="00EC3C00" w:rsidRDefault="00615F3E" w:rsidP="00615F3E">
      <w:pPr>
        <w:rPr>
          <w:rFonts w:ascii="Times New Roman" w:eastAsia="Times New Roman" w:hAnsi="Times New Roman" w:cs="Times New Roman"/>
          <w:sz w:val="20"/>
          <w:szCs w:val="20"/>
        </w:rPr>
      </w:pPr>
    </w:p>
    <w:p w:rsidR="00615F3E" w:rsidRPr="00EC3C00" w:rsidRDefault="00615F3E" w:rsidP="00615F3E">
      <w:pPr>
        <w:rPr>
          <w:rFonts w:ascii="Times New Roman" w:eastAsia="Times New Roman" w:hAnsi="Times New Roman" w:cs="Times New Roman"/>
          <w:sz w:val="20"/>
          <w:szCs w:val="20"/>
        </w:rPr>
      </w:pPr>
      <w:r w:rsidRPr="00EC3C00">
        <w:rPr>
          <w:rFonts w:ascii="Times New Roman" w:eastAsia="Times New Roman" w:hAnsi="Times New Roman" w:cs="Times New Roman"/>
          <w:sz w:val="20"/>
          <w:szCs w:val="20"/>
        </w:rPr>
        <w:t xml:space="preserve">(…) </w:t>
      </w:r>
      <w:r w:rsidRPr="00700792">
        <w:rPr>
          <w:rFonts w:ascii="Times New Roman" w:eastAsia="Times New Roman" w:hAnsi="Times New Roman" w:cs="Times New Roman"/>
          <w:b/>
          <w:sz w:val="20"/>
          <w:szCs w:val="20"/>
        </w:rPr>
        <w:t xml:space="preserve">Zur Postproduktion gehört vor allem der </w:t>
      </w:r>
      <w:hyperlink r:id="rId71" w:tooltip="Filmschnitt" w:history="1">
        <w:r w:rsidRPr="00700792">
          <w:rPr>
            <w:rFonts w:ascii="Times New Roman" w:eastAsia="Times New Roman" w:hAnsi="Times New Roman" w:cs="Times New Roman"/>
            <w:b/>
            <w:sz w:val="20"/>
            <w:szCs w:val="20"/>
          </w:rPr>
          <w:t>Schnitt</w:t>
        </w:r>
      </w:hyperlink>
      <w:r w:rsidRPr="00700792">
        <w:rPr>
          <w:rFonts w:ascii="Times New Roman" w:eastAsia="Times New Roman" w:hAnsi="Times New Roman" w:cs="Times New Roman"/>
          <w:b/>
          <w:sz w:val="20"/>
          <w:szCs w:val="20"/>
        </w:rPr>
        <w:t>, die digitale Nachbearbeitung der Bilder im Computer (</w:t>
      </w:r>
      <w:hyperlink r:id="rId72" w:tooltip="Visueller Effekt" w:history="1">
        <w:r w:rsidRPr="00700792">
          <w:rPr>
            <w:rFonts w:ascii="Times New Roman" w:eastAsia="Times New Roman" w:hAnsi="Times New Roman" w:cs="Times New Roman"/>
            <w:b/>
            <w:sz w:val="20"/>
            <w:szCs w:val="20"/>
          </w:rPr>
          <w:t>Visuelle Effekte</w:t>
        </w:r>
      </w:hyperlink>
      <w:r w:rsidRPr="00700792">
        <w:rPr>
          <w:rFonts w:ascii="Times New Roman" w:eastAsia="Times New Roman" w:hAnsi="Times New Roman" w:cs="Times New Roman"/>
          <w:b/>
          <w:sz w:val="20"/>
          <w:szCs w:val="20"/>
        </w:rPr>
        <w:t xml:space="preserve">, </w:t>
      </w:r>
      <w:hyperlink r:id="rId73" w:tooltip="Computer Generated Imagery" w:history="1">
        <w:r w:rsidRPr="00700792">
          <w:rPr>
            <w:rFonts w:ascii="Times New Roman" w:eastAsia="Times New Roman" w:hAnsi="Times New Roman" w:cs="Times New Roman"/>
            <w:b/>
            <w:sz w:val="20"/>
            <w:szCs w:val="20"/>
          </w:rPr>
          <w:t>CGI</w:t>
        </w:r>
      </w:hyperlink>
      <w:r w:rsidRPr="00700792">
        <w:rPr>
          <w:rFonts w:ascii="Times New Roman" w:eastAsia="Times New Roman" w:hAnsi="Times New Roman" w:cs="Times New Roman"/>
          <w:b/>
          <w:sz w:val="20"/>
          <w:szCs w:val="20"/>
        </w:rPr>
        <w:t xml:space="preserve">) sowie das Unterlegen der Bilder mit </w:t>
      </w:r>
      <w:hyperlink r:id="rId74" w:tooltip="Filmmusik" w:history="1">
        <w:r w:rsidRPr="00700792">
          <w:rPr>
            <w:rFonts w:ascii="Times New Roman" w:eastAsia="Times New Roman" w:hAnsi="Times New Roman" w:cs="Times New Roman"/>
            <w:b/>
            <w:sz w:val="20"/>
            <w:szCs w:val="20"/>
          </w:rPr>
          <w:t>Filmmusik</w:t>
        </w:r>
      </w:hyperlink>
      <w:r w:rsidRPr="00700792">
        <w:rPr>
          <w:rFonts w:ascii="Times New Roman" w:eastAsia="Times New Roman" w:hAnsi="Times New Roman" w:cs="Times New Roman"/>
          <w:b/>
          <w:sz w:val="20"/>
          <w:szCs w:val="20"/>
        </w:rPr>
        <w:t>.</w:t>
      </w:r>
      <w:r w:rsidRPr="00EC3C00">
        <w:rPr>
          <w:rFonts w:ascii="Times New Roman" w:eastAsia="Times New Roman" w:hAnsi="Times New Roman" w:cs="Times New Roman"/>
          <w:sz w:val="20"/>
          <w:szCs w:val="20"/>
        </w:rPr>
        <w:t xml:space="preserve"> Die Arbeitsabläufe in der Postproduktion unterscheiden sich zum Teil erheblich, je nachdem, auf welchem Material gedreht wurde, wie groß der Anteil von computergenerierten Effekten und Bildern ist und welches Endprodukt herzustellen ist. (…) Wird mit digitalen Kameras gedreht, entfallen die Arbeitsschritte Filmentwicklung und Scannen. </w:t>
      </w:r>
      <w:r w:rsidRPr="00817790">
        <w:rPr>
          <w:rFonts w:ascii="Times New Roman" w:eastAsia="Times New Roman" w:hAnsi="Times New Roman" w:cs="Times New Roman"/>
          <w:b/>
          <w:sz w:val="20"/>
          <w:szCs w:val="20"/>
        </w:rPr>
        <w:t xml:space="preserve">Nach dem Schnitt erfolgt die </w:t>
      </w:r>
      <w:hyperlink r:id="rId75" w:tooltip="Farbkorrektur" w:history="1">
        <w:r w:rsidRPr="00817790">
          <w:rPr>
            <w:rFonts w:ascii="Times New Roman" w:eastAsia="Times New Roman" w:hAnsi="Times New Roman" w:cs="Times New Roman"/>
            <w:b/>
            <w:sz w:val="20"/>
            <w:szCs w:val="20"/>
          </w:rPr>
          <w:t>Farbbestimmung</w:t>
        </w:r>
      </w:hyperlink>
      <w:r w:rsidRPr="00817790">
        <w:rPr>
          <w:rFonts w:ascii="Times New Roman" w:eastAsia="Times New Roman" w:hAnsi="Times New Roman" w:cs="Times New Roman"/>
          <w:b/>
          <w:sz w:val="20"/>
          <w:szCs w:val="20"/>
        </w:rPr>
        <w:t xml:space="preserve">: </w:t>
      </w:r>
      <w:r w:rsidRPr="00EC3C00">
        <w:rPr>
          <w:rFonts w:ascii="Times New Roman" w:eastAsia="Times New Roman" w:hAnsi="Times New Roman" w:cs="Times New Roman"/>
          <w:sz w:val="20"/>
          <w:szCs w:val="20"/>
        </w:rPr>
        <w:t xml:space="preserve">Ein </w:t>
      </w:r>
      <w:hyperlink r:id="rId76" w:tooltip="Colorist" w:history="1">
        <w:proofErr w:type="spellStart"/>
        <w:r w:rsidRPr="00EC3C00">
          <w:rPr>
            <w:rFonts w:ascii="Times New Roman" w:eastAsia="Times New Roman" w:hAnsi="Times New Roman" w:cs="Times New Roman"/>
            <w:sz w:val="20"/>
            <w:szCs w:val="20"/>
          </w:rPr>
          <w:t>Colorist</w:t>
        </w:r>
        <w:proofErr w:type="spellEnd"/>
      </w:hyperlink>
      <w:r w:rsidRPr="00EC3C00">
        <w:rPr>
          <w:rFonts w:ascii="Times New Roman" w:eastAsia="Times New Roman" w:hAnsi="Times New Roman" w:cs="Times New Roman"/>
          <w:sz w:val="20"/>
          <w:szCs w:val="20"/>
        </w:rPr>
        <w:t xml:space="preserve"> digitalisiert erneut auf einem Filmscanner diejenigen Teile des Negativs, die in der Schnittfassung vorkommen und gibt dem Film dabei seinen sogenannten </w:t>
      </w:r>
      <w:r w:rsidRPr="00817790">
        <w:rPr>
          <w:rFonts w:ascii="Times New Roman" w:eastAsia="Times New Roman" w:hAnsi="Times New Roman" w:cs="Times New Roman"/>
          <w:b/>
          <w:sz w:val="20"/>
          <w:szCs w:val="20"/>
        </w:rPr>
        <w:t>„Look“</w:t>
      </w:r>
      <w:r w:rsidRPr="00EC3C00">
        <w:rPr>
          <w:rFonts w:ascii="Times New Roman" w:eastAsia="Times New Roman" w:hAnsi="Times New Roman" w:cs="Times New Roman"/>
          <w:sz w:val="20"/>
          <w:szCs w:val="20"/>
        </w:rPr>
        <w:t>. (…)</w:t>
      </w:r>
    </w:p>
    <w:p w:rsidR="00EC3C00" w:rsidRDefault="00EC3C00" w:rsidP="00615F3E">
      <w:pPr>
        <w:rPr>
          <w:rFonts w:ascii="Times New Roman" w:eastAsia="Times New Roman" w:hAnsi="Times New Roman" w:cs="Times New Roman"/>
          <w:sz w:val="20"/>
          <w:szCs w:val="20"/>
        </w:rPr>
      </w:pPr>
    </w:p>
    <w:p w:rsidR="00857203" w:rsidRDefault="00857203" w:rsidP="00615F3E">
      <w:pPr>
        <w:rPr>
          <w:rFonts w:ascii="Times New Roman" w:eastAsia="Times New Roman" w:hAnsi="Times New Roman" w:cs="Times New Roman"/>
          <w:sz w:val="20"/>
          <w:szCs w:val="20"/>
        </w:rPr>
      </w:pPr>
    </w:p>
    <w:p w:rsidR="00857203" w:rsidRDefault="00857203" w:rsidP="00615F3E">
      <w:pPr>
        <w:rPr>
          <w:rFonts w:ascii="Times New Roman" w:eastAsia="Times New Roman" w:hAnsi="Times New Roman" w:cs="Times New Roman"/>
          <w:sz w:val="20"/>
          <w:szCs w:val="20"/>
        </w:rPr>
      </w:pPr>
      <w:r>
        <w:rPr>
          <w:rFonts w:ascii="Times New Roman" w:eastAsia="Times New Roman" w:hAnsi="Times New Roman" w:cs="Times New Roman"/>
          <w:sz w:val="20"/>
          <w:szCs w:val="20"/>
        </w:rPr>
        <w:t>Quellen:</w:t>
      </w:r>
    </w:p>
    <w:p w:rsidR="00857203" w:rsidRDefault="00A639E9" w:rsidP="00615F3E">
      <w:pPr>
        <w:rPr>
          <w:rFonts w:ascii="Times New Roman" w:eastAsia="Times New Roman" w:hAnsi="Times New Roman" w:cs="Times New Roman"/>
          <w:sz w:val="20"/>
          <w:szCs w:val="20"/>
        </w:rPr>
      </w:pPr>
      <w:hyperlink r:id="rId77" w:history="1">
        <w:r w:rsidR="00857203" w:rsidRPr="00857203">
          <w:rPr>
            <w:rFonts w:ascii="Times New Roman" w:eastAsia="Times New Roman" w:hAnsi="Times New Roman" w:cs="Times New Roman"/>
            <w:sz w:val="20"/>
            <w:szCs w:val="20"/>
          </w:rPr>
          <w:t>https://de.wikipedia.org/wiki/Film</w:t>
        </w:r>
      </w:hyperlink>
      <w:r w:rsidR="00857203">
        <w:rPr>
          <w:rFonts w:ascii="Times New Roman" w:eastAsia="Times New Roman" w:hAnsi="Times New Roman" w:cs="Times New Roman"/>
          <w:sz w:val="20"/>
          <w:szCs w:val="20"/>
        </w:rPr>
        <w:t>, 27.10.2022, 20:50 Uhr</w:t>
      </w:r>
    </w:p>
    <w:p w:rsidR="00EC3C00" w:rsidRPr="00EC3C00" w:rsidRDefault="00EC3C00" w:rsidP="00615F3E">
      <w:pPr>
        <w:rPr>
          <w:rFonts w:ascii="Times New Roman" w:eastAsia="Times New Roman" w:hAnsi="Times New Roman" w:cs="Times New Roman"/>
          <w:sz w:val="20"/>
          <w:szCs w:val="20"/>
        </w:rPr>
      </w:pPr>
      <w:r w:rsidRPr="00EC3C00">
        <w:rPr>
          <w:rFonts w:ascii="Times New Roman" w:eastAsia="Times New Roman" w:hAnsi="Times New Roman" w:cs="Times New Roman"/>
          <w:sz w:val="20"/>
          <w:szCs w:val="20"/>
        </w:rPr>
        <w:t>https://de.wikipedia.org/wiki/Filmproduktion</w:t>
      </w:r>
      <w:r w:rsidR="00857203">
        <w:rPr>
          <w:rFonts w:ascii="Times New Roman" w:eastAsia="Times New Roman" w:hAnsi="Times New Roman" w:cs="Times New Roman"/>
          <w:sz w:val="20"/>
          <w:szCs w:val="20"/>
        </w:rPr>
        <w:t>, 27.10.2022, 20:50 Uhr</w:t>
      </w:r>
    </w:p>
    <w:p w:rsidR="00857203" w:rsidRPr="00EC3C00" w:rsidRDefault="00857203" w:rsidP="00857203">
      <w:pPr>
        <w:rPr>
          <w:rFonts w:ascii="Times New Roman" w:eastAsia="Times New Roman" w:hAnsi="Times New Roman" w:cs="Times New Roman"/>
          <w:sz w:val="20"/>
          <w:szCs w:val="20"/>
        </w:rPr>
      </w:pPr>
      <w:r w:rsidRPr="00EC3C00">
        <w:rPr>
          <w:rFonts w:ascii="Times New Roman" w:eastAsia="Times New Roman" w:hAnsi="Times New Roman" w:cs="Times New Roman"/>
          <w:sz w:val="20"/>
          <w:szCs w:val="20"/>
        </w:rPr>
        <w:t>https://de.wikipedia.org/wiki/Drehbuch</w:t>
      </w:r>
      <w:r>
        <w:rPr>
          <w:rFonts w:ascii="Times New Roman" w:eastAsia="Times New Roman" w:hAnsi="Times New Roman" w:cs="Times New Roman"/>
          <w:sz w:val="20"/>
          <w:szCs w:val="20"/>
        </w:rPr>
        <w:t>, 27.10.2022, 20:50 Uhr</w:t>
      </w:r>
    </w:p>
    <w:p w:rsidR="00EC3C00" w:rsidRDefault="00A639E9" w:rsidP="00615F3E">
      <w:pPr>
        <w:rPr>
          <w:rFonts w:ascii="Times New Roman" w:eastAsia="Times New Roman" w:hAnsi="Times New Roman" w:cs="Times New Roman"/>
          <w:sz w:val="20"/>
          <w:szCs w:val="20"/>
        </w:rPr>
      </w:pPr>
      <w:hyperlink r:id="rId78" w:history="1">
        <w:r w:rsidR="00EC3C00" w:rsidRPr="00857203">
          <w:rPr>
            <w:rFonts w:ascii="Times New Roman" w:eastAsia="Times New Roman" w:hAnsi="Times New Roman" w:cs="Times New Roman"/>
            <w:sz w:val="20"/>
            <w:szCs w:val="20"/>
          </w:rPr>
          <w:t>https://de.wikipedia.org/wiki/Storyboard</w:t>
        </w:r>
      </w:hyperlink>
      <w:r w:rsidR="00857203">
        <w:rPr>
          <w:rFonts w:ascii="Times New Roman" w:eastAsia="Times New Roman" w:hAnsi="Times New Roman" w:cs="Times New Roman"/>
          <w:sz w:val="20"/>
          <w:szCs w:val="20"/>
        </w:rPr>
        <w:t>, 27.10.2022, 20:50 Uhr</w:t>
      </w:r>
    </w:p>
    <w:p w:rsidR="00615F3E" w:rsidRPr="00EC3C00" w:rsidRDefault="00615F3E" w:rsidP="00615F3E">
      <w:pPr>
        <w:rPr>
          <w:rFonts w:ascii="Times New Roman" w:eastAsia="Times New Roman" w:hAnsi="Times New Roman" w:cs="Times New Roman"/>
          <w:sz w:val="20"/>
          <w:szCs w:val="20"/>
        </w:rPr>
      </w:pPr>
    </w:p>
    <w:p w:rsidR="00615F3E" w:rsidRPr="00EC3C00" w:rsidRDefault="00615F3E" w:rsidP="00615F3E">
      <w:pPr>
        <w:rPr>
          <w:rFonts w:ascii="Times New Roman" w:eastAsia="Times New Roman" w:hAnsi="Times New Roman" w:cs="Times New Roman"/>
          <w:sz w:val="20"/>
          <w:szCs w:val="20"/>
        </w:rPr>
      </w:pPr>
    </w:p>
    <w:p w:rsidR="00615F3E" w:rsidRPr="00EC3C00" w:rsidRDefault="00615F3E" w:rsidP="00EC3C00">
      <w:pPr>
        <w:rPr>
          <w:rFonts w:ascii="Times New Roman" w:eastAsia="Times New Roman" w:hAnsi="Times New Roman" w:cs="Times New Roman"/>
          <w:sz w:val="20"/>
          <w:szCs w:val="20"/>
        </w:rPr>
      </w:pPr>
    </w:p>
    <w:p w:rsidR="00615F3E" w:rsidRPr="00615F3E" w:rsidRDefault="00615F3E" w:rsidP="00615F3E">
      <w:pPr>
        <w:rPr>
          <w:rFonts w:ascii="Times New Roman" w:eastAsia="Times New Roman" w:hAnsi="Times New Roman" w:cs="Times New Roman"/>
          <w:sz w:val="20"/>
          <w:szCs w:val="20"/>
        </w:rPr>
      </w:pPr>
    </w:p>
    <w:p w:rsidR="00615F3E" w:rsidRPr="00615F3E" w:rsidRDefault="00615F3E" w:rsidP="00615F3E">
      <w:pPr>
        <w:rPr>
          <w:rFonts w:ascii="Times New Roman" w:eastAsia="Times New Roman" w:hAnsi="Times New Roman" w:cs="Times New Roman"/>
          <w:sz w:val="20"/>
          <w:szCs w:val="20"/>
        </w:rPr>
      </w:pPr>
    </w:p>
    <w:p w:rsidR="00615F3E" w:rsidRPr="00615F3E" w:rsidRDefault="00615F3E">
      <w:pPr>
        <w:rPr>
          <w:rFonts w:ascii="Times New Roman" w:eastAsia="Times New Roman" w:hAnsi="Times New Roman" w:cs="Times New Roman"/>
          <w:sz w:val="20"/>
          <w:szCs w:val="20"/>
        </w:rPr>
      </w:pPr>
    </w:p>
    <w:sectPr w:rsidR="00615F3E" w:rsidRPr="00615F3E" w:rsidSect="00534BFE">
      <w:headerReference w:type="default" r:id="rId7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9E9" w:rsidRDefault="00A639E9" w:rsidP="00615F3E">
      <w:r>
        <w:separator/>
      </w:r>
    </w:p>
  </w:endnote>
  <w:endnote w:type="continuationSeparator" w:id="0">
    <w:p w:rsidR="00A639E9" w:rsidRDefault="00A639E9" w:rsidP="0061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9E9" w:rsidRDefault="00A639E9" w:rsidP="00615F3E">
      <w:r>
        <w:separator/>
      </w:r>
    </w:p>
  </w:footnote>
  <w:footnote w:type="continuationSeparator" w:id="0">
    <w:p w:rsidR="00A639E9" w:rsidRDefault="00A639E9" w:rsidP="00615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F3E" w:rsidRPr="00E727A9" w:rsidRDefault="00615F3E" w:rsidP="00615F3E">
    <w:pPr>
      <w:rPr>
        <w:sz w:val="20"/>
        <w:szCs w:val="20"/>
        <w:lang w:val="en-US"/>
      </w:rPr>
    </w:pPr>
    <w:r w:rsidRPr="00E727A9">
      <w:rPr>
        <w:sz w:val="20"/>
        <w:szCs w:val="20"/>
        <w:lang w:val="en-US"/>
      </w:rPr>
      <w:t>FORMIDABLE FERMENTABLE</w:t>
    </w:r>
  </w:p>
  <w:p w:rsidR="00615F3E" w:rsidRPr="00E727A9" w:rsidRDefault="00615F3E" w:rsidP="00615F3E">
    <w:pPr>
      <w:rPr>
        <w:sz w:val="20"/>
        <w:szCs w:val="20"/>
        <w:lang w:val="en-US"/>
      </w:rPr>
    </w:pPr>
    <w:r w:rsidRPr="00E727A9">
      <w:rPr>
        <w:sz w:val="20"/>
        <w:szCs w:val="20"/>
        <w:lang w:val="en-US"/>
      </w:rPr>
      <w:t xml:space="preserve">Arts of living in the post </w:t>
    </w:r>
    <w:proofErr w:type="spellStart"/>
    <w:r w:rsidRPr="00E727A9">
      <w:rPr>
        <w:sz w:val="20"/>
        <w:szCs w:val="20"/>
        <w:lang w:val="en-US"/>
      </w:rPr>
      <w:t>capitalocene</w:t>
    </w:r>
    <w:proofErr w:type="spellEnd"/>
  </w:p>
  <w:p w:rsidR="00615F3E" w:rsidRDefault="00615F3E" w:rsidP="00615F3E">
    <w:pPr>
      <w:rPr>
        <w:sz w:val="20"/>
        <w:szCs w:val="20"/>
        <w:lang w:val="en-US"/>
      </w:rPr>
    </w:pPr>
    <w:r w:rsidRPr="00E727A9">
      <w:rPr>
        <w:sz w:val="20"/>
        <w:szCs w:val="20"/>
        <w:lang w:val="en-US"/>
      </w:rPr>
      <w:t>FROM CHANGE OF UTOPIAS TO UTOPIAS OF CHANGE (since 2020)</w:t>
    </w:r>
  </w:p>
  <w:p w:rsidR="00615F3E" w:rsidRPr="00615F3E" w:rsidRDefault="00615F3E" w:rsidP="00615F3E">
    <w:pPr>
      <w:rPr>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00"/>
    <w:rsid w:val="004A1000"/>
    <w:rsid w:val="00534BFE"/>
    <w:rsid w:val="00540343"/>
    <w:rsid w:val="00615F3E"/>
    <w:rsid w:val="006F060D"/>
    <w:rsid w:val="00700792"/>
    <w:rsid w:val="007A73E7"/>
    <w:rsid w:val="00817790"/>
    <w:rsid w:val="00822211"/>
    <w:rsid w:val="008422A8"/>
    <w:rsid w:val="00857203"/>
    <w:rsid w:val="008831E6"/>
    <w:rsid w:val="00A639E9"/>
    <w:rsid w:val="00CA7D6A"/>
    <w:rsid w:val="00EC3C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69DB883"/>
  <w15:chartTrackingRefBased/>
  <w15:docId w15:val="{E9624E7A-9745-7847-989D-E4D036DC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000"/>
    <w:rPr>
      <w:color w:val="0000FF"/>
      <w:u w:val="single"/>
    </w:rPr>
  </w:style>
  <w:style w:type="paragraph" w:styleId="Header">
    <w:name w:val="header"/>
    <w:basedOn w:val="Normal"/>
    <w:link w:val="HeaderChar"/>
    <w:uiPriority w:val="99"/>
    <w:unhideWhenUsed/>
    <w:rsid w:val="00615F3E"/>
    <w:pPr>
      <w:tabs>
        <w:tab w:val="center" w:pos="4703"/>
        <w:tab w:val="right" w:pos="9406"/>
      </w:tabs>
    </w:pPr>
  </w:style>
  <w:style w:type="character" w:customStyle="1" w:styleId="HeaderChar">
    <w:name w:val="Header Char"/>
    <w:basedOn w:val="DefaultParagraphFont"/>
    <w:link w:val="Header"/>
    <w:uiPriority w:val="99"/>
    <w:rsid w:val="00615F3E"/>
  </w:style>
  <w:style w:type="paragraph" w:styleId="Footer">
    <w:name w:val="footer"/>
    <w:basedOn w:val="Normal"/>
    <w:link w:val="FooterChar"/>
    <w:uiPriority w:val="99"/>
    <w:unhideWhenUsed/>
    <w:rsid w:val="00615F3E"/>
    <w:pPr>
      <w:tabs>
        <w:tab w:val="center" w:pos="4703"/>
        <w:tab w:val="right" w:pos="9406"/>
      </w:tabs>
    </w:pPr>
  </w:style>
  <w:style w:type="character" w:customStyle="1" w:styleId="FooterChar">
    <w:name w:val="Footer Char"/>
    <w:basedOn w:val="DefaultParagraphFont"/>
    <w:link w:val="Footer"/>
    <w:uiPriority w:val="99"/>
    <w:rsid w:val="00615F3E"/>
  </w:style>
  <w:style w:type="paragraph" w:styleId="NormalWeb">
    <w:name w:val="Normal (Web)"/>
    <w:basedOn w:val="Normal"/>
    <w:uiPriority w:val="99"/>
    <w:unhideWhenUsed/>
    <w:rsid w:val="00615F3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C3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3795">
      <w:bodyDiv w:val="1"/>
      <w:marLeft w:val="0"/>
      <w:marRight w:val="0"/>
      <w:marTop w:val="0"/>
      <w:marBottom w:val="0"/>
      <w:divBdr>
        <w:top w:val="none" w:sz="0" w:space="0" w:color="auto"/>
        <w:left w:val="none" w:sz="0" w:space="0" w:color="auto"/>
        <w:bottom w:val="none" w:sz="0" w:space="0" w:color="auto"/>
        <w:right w:val="none" w:sz="0" w:space="0" w:color="auto"/>
      </w:divBdr>
    </w:div>
    <w:div w:id="157422238">
      <w:bodyDiv w:val="1"/>
      <w:marLeft w:val="0"/>
      <w:marRight w:val="0"/>
      <w:marTop w:val="0"/>
      <w:marBottom w:val="0"/>
      <w:divBdr>
        <w:top w:val="none" w:sz="0" w:space="0" w:color="auto"/>
        <w:left w:val="none" w:sz="0" w:space="0" w:color="auto"/>
        <w:bottom w:val="none" w:sz="0" w:space="0" w:color="auto"/>
        <w:right w:val="none" w:sz="0" w:space="0" w:color="auto"/>
      </w:divBdr>
    </w:div>
    <w:div w:id="194857335">
      <w:bodyDiv w:val="1"/>
      <w:marLeft w:val="0"/>
      <w:marRight w:val="0"/>
      <w:marTop w:val="0"/>
      <w:marBottom w:val="0"/>
      <w:divBdr>
        <w:top w:val="none" w:sz="0" w:space="0" w:color="auto"/>
        <w:left w:val="none" w:sz="0" w:space="0" w:color="auto"/>
        <w:bottom w:val="none" w:sz="0" w:space="0" w:color="auto"/>
        <w:right w:val="none" w:sz="0" w:space="0" w:color="auto"/>
      </w:divBdr>
    </w:div>
    <w:div w:id="243150421">
      <w:bodyDiv w:val="1"/>
      <w:marLeft w:val="0"/>
      <w:marRight w:val="0"/>
      <w:marTop w:val="0"/>
      <w:marBottom w:val="0"/>
      <w:divBdr>
        <w:top w:val="none" w:sz="0" w:space="0" w:color="auto"/>
        <w:left w:val="none" w:sz="0" w:space="0" w:color="auto"/>
        <w:bottom w:val="none" w:sz="0" w:space="0" w:color="auto"/>
        <w:right w:val="none" w:sz="0" w:space="0" w:color="auto"/>
      </w:divBdr>
    </w:div>
    <w:div w:id="358822258">
      <w:bodyDiv w:val="1"/>
      <w:marLeft w:val="0"/>
      <w:marRight w:val="0"/>
      <w:marTop w:val="0"/>
      <w:marBottom w:val="0"/>
      <w:divBdr>
        <w:top w:val="none" w:sz="0" w:space="0" w:color="auto"/>
        <w:left w:val="none" w:sz="0" w:space="0" w:color="auto"/>
        <w:bottom w:val="none" w:sz="0" w:space="0" w:color="auto"/>
        <w:right w:val="none" w:sz="0" w:space="0" w:color="auto"/>
      </w:divBdr>
    </w:div>
    <w:div w:id="615718445">
      <w:bodyDiv w:val="1"/>
      <w:marLeft w:val="0"/>
      <w:marRight w:val="0"/>
      <w:marTop w:val="0"/>
      <w:marBottom w:val="0"/>
      <w:divBdr>
        <w:top w:val="none" w:sz="0" w:space="0" w:color="auto"/>
        <w:left w:val="none" w:sz="0" w:space="0" w:color="auto"/>
        <w:bottom w:val="none" w:sz="0" w:space="0" w:color="auto"/>
        <w:right w:val="none" w:sz="0" w:space="0" w:color="auto"/>
      </w:divBdr>
    </w:div>
    <w:div w:id="747263085">
      <w:bodyDiv w:val="1"/>
      <w:marLeft w:val="0"/>
      <w:marRight w:val="0"/>
      <w:marTop w:val="0"/>
      <w:marBottom w:val="0"/>
      <w:divBdr>
        <w:top w:val="none" w:sz="0" w:space="0" w:color="auto"/>
        <w:left w:val="none" w:sz="0" w:space="0" w:color="auto"/>
        <w:bottom w:val="none" w:sz="0" w:space="0" w:color="auto"/>
        <w:right w:val="none" w:sz="0" w:space="0" w:color="auto"/>
      </w:divBdr>
    </w:div>
    <w:div w:id="835848098">
      <w:bodyDiv w:val="1"/>
      <w:marLeft w:val="0"/>
      <w:marRight w:val="0"/>
      <w:marTop w:val="0"/>
      <w:marBottom w:val="0"/>
      <w:divBdr>
        <w:top w:val="none" w:sz="0" w:space="0" w:color="auto"/>
        <w:left w:val="none" w:sz="0" w:space="0" w:color="auto"/>
        <w:bottom w:val="none" w:sz="0" w:space="0" w:color="auto"/>
        <w:right w:val="none" w:sz="0" w:space="0" w:color="auto"/>
      </w:divBdr>
    </w:div>
    <w:div w:id="1106577266">
      <w:bodyDiv w:val="1"/>
      <w:marLeft w:val="0"/>
      <w:marRight w:val="0"/>
      <w:marTop w:val="0"/>
      <w:marBottom w:val="0"/>
      <w:divBdr>
        <w:top w:val="none" w:sz="0" w:space="0" w:color="auto"/>
        <w:left w:val="none" w:sz="0" w:space="0" w:color="auto"/>
        <w:bottom w:val="none" w:sz="0" w:space="0" w:color="auto"/>
        <w:right w:val="none" w:sz="0" w:space="0" w:color="auto"/>
      </w:divBdr>
    </w:div>
    <w:div w:id="1198812632">
      <w:bodyDiv w:val="1"/>
      <w:marLeft w:val="0"/>
      <w:marRight w:val="0"/>
      <w:marTop w:val="0"/>
      <w:marBottom w:val="0"/>
      <w:divBdr>
        <w:top w:val="none" w:sz="0" w:space="0" w:color="auto"/>
        <w:left w:val="none" w:sz="0" w:space="0" w:color="auto"/>
        <w:bottom w:val="none" w:sz="0" w:space="0" w:color="auto"/>
        <w:right w:val="none" w:sz="0" w:space="0" w:color="auto"/>
      </w:divBdr>
    </w:div>
    <w:div w:id="1414887011">
      <w:bodyDiv w:val="1"/>
      <w:marLeft w:val="0"/>
      <w:marRight w:val="0"/>
      <w:marTop w:val="0"/>
      <w:marBottom w:val="0"/>
      <w:divBdr>
        <w:top w:val="none" w:sz="0" w:space="0" w:color="auto"/>
        <w:left w:val="none" w:sz="0" w:space="0" w:color="auto"/>
        <w:bottom w:val="none" w:sz="0" w:space="0" w:color="auto"/>
        <w:right w:val="none" w:sz="0" w:space="0" w:color="auto"/>
      </w:divBdr>
    </w:div>
    <w:div w:id="1518933189">
      <w:bodyDiv w:val="1"/>
      <w:marLeft w:val="0"/>
      <w:marRight w:val="0"/>
      <w:marTop w:val="0"/>
      <w:marBottom w:val="0"/>
      <w:divBdr>
        <w:top w:val="none" w:sz="0" w:space="0" w:color="auto"/>
        <w:left w:val="none" w:sz="0" w:space="0" w:color="auto"/>
        <w:bottom w:val="none" w:sz="0" w:space="0" w:color="auto"/>
        <w:right w:val="none" w:sz="0" w:space="0" w:color="auto"/>
      </w:divBdr>
    </w:div>
    <w:div w:id="1520655631">
      <w:bodyDiv w:val="1"/>
      <w:marLeft w:val="0"/>
      <w:marRight w:val="0"/>
      <w:marTop w:val="0"/>
      <w:marBottom w:val="0"/>
      <w:divBdr>
        <w:top w:val="none" w:sz="0" w:space="0" w:color="auto"/>
        <w:left w:val="none" w:sz="0" w:space="0" w:color="auto"/>
        <w:bottom w:val="none" w:sz="0" w:space="0" w:color="auto"/>
        <w:right w:val="none" w:sz="0" w:space="0" w:color="auto"/>
      </w:divBdr>
    </w:div>
    <w:div w:id="1638292434">
      <w:bodyDiv w:val="1"/>
      <w:marLeft w:val="0"/>
      <w:marRight w:val="0"/>
      <w:marTop w:val="0"/>
      <w:marBottom w:val="0"/>
      <w:divBdr>
        <w:top w:val="none" w:sz="0" w:space="0" w:color="auto"/>
        <w:left w:val="none" w:sz="0" w:space="0" w:color="auto"/>
        <w:bottom w:val="none" w:sz="0" w:space="0" w:color="auto"/>
        <w:right w:val="none" w:sz="0" w:space="0" w:color="auto"/>
      </w:divBdr>
    </w:div>
    <w:div w:id="1661736238">
      <w:bodyDiv w:val="1"/>
      <w:marLeft w:val="0"/>
      <w:marRight w:val="0"/>
      <w:marTop w:val="0"/>
      <w:marBottom w:val="0"/>
      <w:divBdr>
        <w:top w:val="none" w:sz="0" w:space="0" w:color="auto"/>
        <w:left w:val="none" w:sz="0" w:space="0" w:color="auto"/>
        <w:bottom w:val="none" w:sz="0" w:space="0" w:color="auto"/>
        <w:right w:val="none" w:sz="0" w:space="0" w:color="auto"/>
      </w:divBdr>
    </w:div>
    <w:div w:id="1915312964">
      <w:bodyDiv w:val="1"/>
      <w:marLeft w:val="0"/>
      <w:marRight w:val="0"/>
      <w:marTop w:val="0"/>
      <w:marBottom w:val="0"/>
      <w:divBdr>
        <w:top w:val="none" w:sz="0" w:space="0" w:color="auto"/>
        <w:left w:val="none" w:sz="0" w:space="0" w:color="auto"/>
        <w:bottom w:val="none" w:sz="0" w:space="0" w:color="auto"/>
        <w:right w:val="none" w:sz="0" w:space="0" w:color="auto"/>
      </w:divBdr>
    </w:div>
    <w:div w:id="2049254156">
      <w:bodyDiv w:val="1"/>
      <w:marLeft w:val="0"/>
      <w:marRight w:val="0"/>
      <w:marTop w:val="0"/>
      <w:marBottom w:val="0"/>
      <w:divBdr>
        <w:top w:val="none" w:sz="0" w:space="0" w:color="auto"/>
        <w:left w:val="none" w:sz="0" w:space="0" w:color="auto"/>
        <w:bottom w:val="none" w:sz="0" w:space="0" w:color="auto"/>
        <w:right w:val="none" w:sz="0" w:space="0" w:color="auto"/>
      </w:divBdr>
    </w:div>
    <w:div w:id="2057073352">
      <w:bodyDiv w:val="1"/>
      <w:marLeft w:val="0"/>
      <w:marRight w:val="0"/>
      <w:marTop w:val="0"/>
      <w:marBottom w:val="0"/>
      <w:divBdr>
        <w:top w:val="none" w:sz="0" w:space="0" w:color="auto"/>
        <w:left w:val="none" w:sz="0" w:space="0" w:color="auto"/>
        <w:bottom w:val="none" w:sz="0" w:space="0" w:color="auto"/>
        <w:right w:val="none" w:sz="0" w:space="0" w:color="auto"/>
      </w:divBdr>
    </w:div>
    <w:div w:id="208066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wikipedia.org/wiki/Filmeditor" TargetMode="External"/><Relationship Id="rId21" Type="http://schemas.openxmlformats.org/officeDocument/2006/relationships/hyperlink" Target="https://de.wikipedia.org/wiki/Filmregisseur" TargetMode="External"/><Relationship Id="rId42" Type="http://schemas.openxmlformats.org/officeDocument/2006/relationships/hyperlink" Target="https://de.wikipedia.org/wiki/Roman" TargetMode="External"/><Relationship Id="rId47" Type="http://schemas.openxmlformats.org/officeDocument/2006/relationships/hyperlink" Target="https://de.wikipedia.org/wiki/Filmregisseur" TargetMode="External"/><Relationship Id="rId63" Type="http://schemas.openxmlformats.org/officeDocument/2006/relationships/hyperlink" Target="https://de.wikipedia.org/wiki/Comic" TargetMode="External"/><Relationship Id="rId68" Type="http://schemas.openxmlformats.org/officeDocument/2006/relationships/hyperlink" Target="https://de.wikipedia.org/wiki/Filmsprache" TargetMode="External"/><Relationship Id="rId16" Type="http://schemas.openxmlformats.org/officeDocument/2006/relationships/hyperlink" Target="https://de.wikipedia.org/wiki/George_Lucas" TargetMode="External"/><Relationship Id="rId11" Type="http://schemas.openxmlformats.org/officeDocument/2006/relationships/hyperlink" Target="https://de.wikipedia.org/wiki/Digitale_Kinokamera" TargetMode="External"/><Relationship Id="rId32" Type="http://schemas.openxmlformats.org/officeDocument/2006/relationships/hyperlink" Target="https://de.wikipedia.org/wiki/Hochkultur_(Soziologie)" TargetMode="External"/><Relationship Id="rId37" Type="http://schemas.openxmlformats.org/officeDocument/2006/relationships/hyperlink" Target="https://de.wikipedia.org/wiki/Drehbuch" TargetMode="External"/><Relationship Id="rId53" Type="http://schemas.openxmlformats.org/officeDocument/2006/relationships/hyperlink" Target="https://de.wikipedia.org/wiki/Locationscout" TargetMode="External"/><Relationship Id="rId58" Type="http://schemas.openxmlformats.org/officeDocument/2006/relationships/hyperlink" Target="https://de.wikipedia.org/wiki/Drehbuch" TargetMode="External"/><Relationship Id="rId74" Type="http://schemas.openxmlformats.org/officeDocument/2006/relationships/hyperlink" Target="https://de.wikipedia.org/wiki/Filmmusik" TargetMode="External"/><Relationship Id="rId79"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de.wikipedia.org/wiki/Kreativit%C3%A4tstechnik" TargetMode="External"/><Relationship Id="rId19" Type="http://schemas.openxmlformats.org/officeDocument/2006/relationships/hyperlink" Target="https://de.wikipedia.org/wiki/Kunst" TargetMode="External"/><Relationship Id="rId14" Type="http://schemas.openxmlformats.org/officeDocument/2006/relationships/hyperlink" Target="https://de.wikipedia.org/wiki/Smartphone" TargetMode="External"/><Relationship Id="rId22" Type="http://schemas.openxmlformats.org/officeDocument/2006/relationships/hyperlink" Target="https://de.wikipedia.org/wiki/Schauspieler" TargetMode="External"/><Relationship Id="rId27" Type="http://schemas.openxmlformats.org/officeDocument/2006/relationships/hyperlink" Target="https://de.wikipedia.org/wiki/Tongestaltung" TargetMode="External"/><Relationship Id="rId30" Type="http://schemas.openxmlformats.org/officeDocument/2006/relationships/hyperlink" Target="https://de.wikipedia.org/wiki/Kultur" TargetMode="External"/><Relationship Id="rId35" Type="http://schemas.openxmlformats.org/officeDocument/2006/relationships/hyperlink" Target="https://de.wikipedia.org/wiki/Experiment" TargetMode="External"/><Relationship Id="rId43" Type="http://schemas.openxmlformats.org/officeDocument/2006/relationships/hyperlink" Target="https://de.wikipedia.org/wiki/Comic" TargetMode="External"/><Relationship Id="rId48" Type="http://schemas.openxmlformats.org/officeDocument/2006/relationships/hyperlink" Target="https://de.wikipedia.org/wiki/Drehbuch" TargetMode="External"/><Relationship Id="rId56" Type="http://schemas.openxmlformats.org/officeDocument/2006/relationships/hyperlink" Target="https://de.wikipedia.org/wiki/Schauspieler" TargetMode="External"/><Relationship Id="rId64" Type="http://schemas.openxmlformats.org/officeDocument/2006/relationships/hyperlink" Target="https://de.wikipedia.org/wiki/Filmkunst" TargetMode="External"/><Relationship Id="rId69" Type="http://schemas.openxmlformats.org/officeDocument/2006/relationships/hyperlink" Target="https://de.wikipedia.org/wiki/Illustrator" TargetMode="External"/><Relationship Id="rId77" Type="http://schemas.openxmlformats.org/officeDocument/2006/relationships/hyperlink" Target="https://de.wikipedia.org/wiki/Film" TargetMode="External"/><Relationship Id="rId8" Type="http://schemas.openxmlformats.org/officeDocument/2006/relationships/hyperlink" Target="https://de.wikipedia.org/wiki/Fototechnik" TargetMode="External"/><Relationship Id="rId51" Type="http://schemas.openxmlformats.org/officeDocument/2006/relationships/hyperlink" Target="https://de.wikipedia.org/wiki/Drehbuch" TargetMode="External"/><Relationship Id="rId72" Type="http://schemas.openxmlformats.org/officeDocument/2006/relationships/hyperlink" Target="https://de.wikipedia.org/wiki/Visueller_Effekt"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de.wikipedia.org/wiki/Videotechnik" TargetMode="External"/><Relationship Id="rId17" Type="http://schemas.openxmlformats.org/officeDocument/2006/relationships/hyperlink" Target="https://de.wikipedia.org/wiki/Massenmedium" TargetMode="External"/><Relationship Id="rId25" Type="http://schemas.openxmlformats.org/officeDocument/2006/relationships/hyperlink" Target="https://de.wikipedia.org/wiki/Kost%C3%BCmbildner" TargetMode="External"/><Relationship Id="rId33" Type="http://schemas.openxmlformats.org/officeDocument/2006/relationships/hyperlink" Target="https://de.wikipedia.org/wiki/Kunstgeschichte" TargetMode="External"/><Relationship Id="rId38" Type="http://schemas.openxmlformats.org/officeDocument/2006/relationships/hyperlink" Target="https://de.wikipedia.org/wiki/Filmkalkulation" TargetMode="External"/><Relationship Id="rId46" Type="http://schemas.openxmlformats.org/officeDocument/2006/relationships/hyperlink" Target="https://de.wikipedia.org/wiki/Filmproduzent" TargetMode="External"/><Relationship Id="rId59" Type="http://schemas.openxmlformats.org/officeDocument/2006/relationships/hyperlink" Target="https://de.wikipedia.org/wiki/Szene_(Film)" TargetMode="External"/><Relationship Id="rId67" Type="http://schemas.openxmlformats.org/officeDocument/2006/relationships/hyperlink" Target="https://de.wikipedia.org/wiki/Kameramann" TargetMode="External"/><Relationship Id="rId20" Type="http://schemas.openxmlformats.org/officeDocument/2006/relationships/hyperlink" Target="https://de.wikipedia.org/wiki/Drehbuchautor" TargetMode="External"/><Relationship Id="rId41" Type="http://schemas.openxmlformats.org/officeDocument/2006/relationships/hyperlink" Target="https://de.wikipedia.org/wiki/Drehbuchautor" TargetMode="External"/><Relationship Id="rId54" Type="http://schemas.openxmlformats.org/officeDocument/2006/relationships/hyperlink" Target="https://de.wikipedia.org/wiki/Drehplan" TargetMode="External"/><Relationship Id="rId62" Type="http://schemas.openxmlformats.org/officeDocument/2006/relationships/hyperlink" Target="https://de.wikipedia.org/wiki/Ordnungsmittel" TargetMode="External"/><Relationship Id="rId70" Type="http://schemas.openxmlformats.org/officeDocument/2006/relationships/hyperlink" Target="https://de.wikipedia.org/wiki/Animatic" TargetMode="External"/><Relationship Id="rId75" Type="http://schemas.openxmlformats.org/officeDocument/2006/relationships/hyperlink" Target="https://de.wikipedia.org/wiki/Farbkorrektur" TargetMode="External"/><Relationship Id="rId1" Type="http://schemas.openxmlformats.org/officeDocument/2006/relationships/styles" Target="styles.xml"/><Relationship Id="rId6" Type="http://schemas.openxmlformats.org/officeDocument/2006/relationships/hyperlink" Target="https://de.wikipedia.org/wiki/Kunstgattung" TargetMode="External"/><Relationship Id="rId15" Type="http://schemas.openxmlformats.org/officeDocument/2006/relationships/hyperlink" Target="https://de.wikipedia.org/wiki/Regisseur" TargetMode="External"/><Relationship Id="rId23" Type="http://schemas.openxmlformats.org/officeDocument/2006/relationships/hyperlink" Target="https://de.wikipedia.org/wiki/Kameramann" TargetMode="External"/><Relationship Id="rId28" Type="http://schemas.openxmlformats.org/officeDocument/2006/relationships/hyperlink" Target="https://de.wikipedia.org/wiki/Filmkomponist" TargetMode="External"/><Relationship Id="rId36" Type="http://schemas.openxmlformats.org/officeDocument/2006/relationships/hyperlink" Target="https://de.wikipedia.org/wiki/Experimentalfilm" TargetMode="External"/><Relationship Id="rId49" Type="http://schemas.openxmlformats.org/officeDocument/2006/relationships/hyperlink" Target="https://de.wikipedia.org/wiki/Dreharbeiten" TargetMode="External"/><Relationship Id="rId57" Type="http://schemas.openxmlformats.org/officeDocument/2006/relationships/hyperlink" Target="https://de.wikipedia.org/wiki/Filmstab" TargetMode="External"/><Relationship Id="rId10" Type="http://schemas.openxmlformats.org/officeDocument/2006/relationships/hyperlink" Target="https://de.wikipedia.org/wiki/Tontechnik" TargetMode="External"/><Relationship Id="rId31" Type="http://schemas.openxmlformats.org/officeDocument/2006/relationships/hyperlink" Target="https://de.wikipedia.org/wiki/Autorenfilm" TargetMode="External"/><Relationship Id="rId44" Type="http://schemas.openxmlformats.org/officeDocument/2006/relationships/hyperlink" Target="https://de.wikipedia.org/wiki/Computerspiel" TargetMode="External"/><Relationship Id="rId52" Type="http://schemas.openxmlformats.org/officeDocument/2006/relationships/hyperlink" Target="https://de.wikipedia.org/wiki/Szenenbild" TargetMode="External"/><Relationship Id="rId60" Type="http://schemas.openxmlformats.org/officeDocument/2006/relationships/hyperlink" Target="https://de.wikipedia.org/wiki/Skizze" TargetMode="External"/><Relationship Id="rId65" Type="http://schemas.openxmlformats.org/officeDocument/2006/relationships/hyperlink" Target="https://de.wikipedia.org/wiki/Multimedia" TargetMode="External"/><Relationship Id="rId73" Type="http://schemas.openxmlformats.org/officeDocument/2006/relationships/hyperlink" Target="https://de.wikipedia.org/wiki/Computer_Generated_Imagery" TargetMode="External"/><Relationship Id="rId78" Type="http://schemas.openxmlformats.org/officeDocument/2006/relationships/hyperlink" Target="https://de.wikipedia.org/wiki/Storyboard"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e.wikipedia.org/wiki/Filmkamera" TargetMode="External"/><Relationship Id="rId13" Type="http://schemas.openxmlformats.org/officeDocument/2006/relationships/hyperlink" Target="https://de.wikipedia.org/wiki/Digitalkamera" TargetMode="External"/><Relationship Id="rId18" Type="http://schemas.openxmlformats.org/officeDocument/2006/relationships/hyperlink" Target="https://de.wikipedia.org/wiki/Wirtschaft" TargetMode="External"/><Relationship Id="rId39" Type="http://schemas.openxmlformats.org/officeDocument/2006/relationships/hyperlink" Target="https://de.wikipedia.org/wiki/Filmfinanzierung" TargetMode="External"/><Relationship Id="rId34" Type="http://schemas.openxmlformats.org/officeDocument/2006/relationships/hyperlink" Target="https://de.wikipedia.org/wiki/Experimentalfilm" TargetMode="External"/><Relationship Id="rId50" Type="http://schemas.openxmlformats.org/officeDocument/2006/relationships/hyperlink" Target="https://de.wikipedia.org/wiki/Storyboard" TargetMode="External"/><Relationship Id="rId55" Type="http://schemas.openxmlformats.org/officeDocument/2006/relationships/hyperlink" Target="https://de.wikipedia.org/wiki/Casting_(Auswahlverfahren)" TargetMode="External"/><Relationship Id="rId76" Type="http://schemas.openxmlformats.org/officeDocument/2006/relationships/hyperlink" Target="https://de.wikipedia.org/wiki/Colorist" TargetMode="External"/><Relationship Id="rId7" Type="http://schemas.openxmlformats.org/officeDocument/2006/relationships/hyperlink" Target="https://de.wikipedia.org/wiki/Bewegte_Bilder" TargetMode="External"/><Relationship Id="rId71" Type="http://schemas.openxmlformats.org/officeDocument/2006/relationships/hyperlink" Target="https://de.wikipedia.org/wiki/Filmschnitt" TargetMode="External"/><Relationship Id="rId2" Type="http://schemas.openxmlformats.org/officeDocument/2006/relationships/settings" Target="settings.xml"/><Relationship Id="rId29" Type="http://schemas.openxmlformats.org/officeDocument/2006/relationships/hyperlink" Target="https://de.wikipedia.org/wiki/K%C3%BCnstlerischer_Ausdruck" TargetMode="External"/><Relationship Id="rId24" Type="http://schemas.openxmlformats.org/officeDocument/2006/relationships/hyperlink" Target="https://de.wikipedia.org/wiki/Szenenbild" TargetMode="External"/><Relationship Id="rId40" Type="http://schemas.openxmlformats.org/officeDocument/2006/relationships/hyperlink" Target="https://de.wikipedia.org/wiki/Filmstab" TargetMode="External"/><Relationship Id="rId45" Type="http://schemas.openxmlformats.org/officeDocument/2006/relationships/hyperlink" Target="https://de.wikipedia.org/wiki/Drehbuch" TargetMode="External"/><Relationship Id="rId66" Type="http://schemas.openxmlformats.org/officeDocument/2006/relationships/hyperlink" Target="https://de.wikipedia.org/wiki/Regisse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2022-10-17T18:16:00Z</dcterms:created>
  <dcterms:modified xsi:type="dcterms:W3CDTF">2022-10-17T19:33:00Z</dcterms:modified>
</cp:coreProperties>
</file>